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Pr>
          <w:noProof/>
          <w:lang w:eastAsia="nl-NL"/>
        </w:rPr>
        <w:drawing>
          <wp:inline distT="0" distB="0" distL="0" distR="0">
            <wp:extent cx="5760720" cy="1698674"/>
            <wp:effectExtent l="19050" t="0" r="0" b="0"/>
            <wp:docPr id="42" name="Afbeelding 42" descr="http://files.de-kleine-wereld2.webnode.nl/200000000-30d3231cd6/5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iles.de-kleine-wereld2.webnode.nl/200000000-30d3231cd6/50000000.jpg"/>
                    <pic:cNvPicPr>
                      <a:picLocks noChangeAspect="1" noChangeArrowheads="1"/>
                    </pic:cNvPicPr>
                  </pic:nvPicPr>
                  <pic:blipFill>
                    <a:blip r:embed="rId8" cstate="print"/>
                    <a:srcRect/>
                    <a:stretch>
                      <a:fillRect/>
                    </a:stretch>
                  </pic:blipFill>
                  <pic:spPr bwMode="auto">
                    <a:xfrm>
                      <a:off x="0" y="0"/>
                      <a:ext cx="5760720" cy="1698674"/>
                    </a:xfrm>
                    <a:prstGeom prst="rect">
                      <a:avLst/>
                    </a:prstGeom>
                    <a:noFill/>
                    <a:ln w="9525">
                      <a:noFill/>
                      <a:miter lim="800000"/>
                      <a:headEnd/>
                      <a:tailEnd/>
                    </a:ln>
                  </pic:spPr>
                </pic:pic>
              </a:graphicData>
            </a:graphic>
          </wp:inline>
        </w:drawing>
      </w:r>
      <w:r w:rsidRPr="007F6BF6">
        <w:rPr>
          <w:rFonts w:ascii="Arial" w:eastAsia="Times New Roman" w:hAnsi="Arial" w:cs="Arial"/>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Tahoma" w:eastAsia="Times New Roman" w:hAnsi="Tahoma" w:cs="Tahoma"/>
          <w:b/>
          <w:bCs/>
          <w:sz w:val="34"/>
          <w:lang w:eastAsia="nl-NL"/>
        </w:rPr>
        <w:t>Schoolgids</w:t>
      </w:r>
      <w:r w:rsidRPr="007F6BF6">
        <w:rPr>
          <w:rFonts w:ascii="Tahoma" w:eastAsia="Times New Roman" w:hAnsi="Tahoma" w:cs="Tahoma"/>
          <w:sz w:val="34"/>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Tahoma" w:eastAsia="Times New Roman" w:hAnsi="Tahoma" w:cs="Tahoma"/>
          <w:b/>
          <w:bCs/>
          <w:sz w:val="34"/>
          <w:lang w:eastAsia="nl-NL"/>
        </w:rPr>
        <w:t>Basisschool de kleine wereld</w:t>
      </w:r>
      <w:r w:rsidRPr="007F6BF6">
        <w:rPr>
          <w:rFonts w:ascii="Tahoma" w:eastAsia="Times New Roman" w:hAnsi="Tahoma" w:cs="Tahoma"/>
          <w:sz w:val="34"/>
          <w:lang w:eastAsia="nl-NL"/>
        </w:rPr>
        <w:t> </w:t>
      </w:r>
    </w:p>
    <w:p w:rsidR="007F6BF6" w:rsidRDefault="007F6BF6" w:rsidP="007F6BF6">
      <w:pPr>
        <w:spacing w:after="0" w:line="240" w:lineRule="auto"/>
        <w:jc w:val="center"/>
        <w:textAlignment w:val="baseline"/>
        <w:rPr>
          <w:rFonts w:ascii="Tahoma" w:eastAsia="Times New Roman" w:hAnsi="Tahoma" w:cs="Tahoma"/>
          <w:sz w:val="34"/>
          <w:lang w:eastAsia="nl-NL"/>
        </w:rPr>
      </w:pPr>
      <w:r w:rsidRPr="007F6BF6">
        <w:rPr>
          <w:rFonts w:ascii="Tahoma" w:eastAsia="Times New Roman" w:hAnsi="Tahoma" w:cs="Tahoma"/>
          <w:b/>
          <w:bCs/>
          <w:sz w:val="34"/>
          <w:lang w:eastAsia="nl-NL"/>
        </w:rPr>
        <w:t>2014-2015</w:t>
      </w:r>
      <w:r w:rsidRPr="007F6BF6">
        <w:rPr>
          <w:rFonts w:ascii="Tahoma" w:eastAsia="Times New Roman" w:hAnsi="Tahoma" w:cs="Tahoma"/>
          <w:sz w:val="34"/>
          <w:lang w:eastAsia="nl-NL"/>
        </w:rPr>
        <w:t> </w:t>
      </w:r>
    </w:p>
    <w:p w:rsidR="007F6BF6" w:rsidRDefault="007F6BF6" w:rsidP="007F6BF6">
      <w:pPr>
        <w:spacing w:after="0" w:line="240" w:lineRule="auto"/>
        <w:jc w:val="center"/>
        <w:textAlignment w:val="baseline"/>
        <w:rPr>
          <w:rFonts w:ascii="Tahoma" w:eastAsia="Times New Roman" w:hAnsi="Tahoma" w:cs="Tahoma"/>
          <w:sz w:val="34"/>
          <w:lang w:eastAsia="nl-NL"/>
        </w:rPr>
      </w:pP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p>
    <w:p w:rsidR="007F6BF6" w:rsidRDefault="007F6BF6" w:rsidP="007F6BF6">
      <w:pPr>
        <w:spacing w:after="0" w:line="240" w:lineRule="auto"/>
        <w:jc w:val="center"/>
        <w:textAlignment w:val="baseline"/>
        <w:rPr>
          <w:rFonts w:ascii="Tahoma" w:eastAsia="Times New Roman" w:hAnsi="Tahoma" w:cs="Tahoma"/>
          <w:sz w:val="34"/>
          <w:lang w:eastAsia="nl-NL"/>
        </w:rPr>
      </w:pPr>
      <w:r w:rsidRPr="007F6BF6">
        <w:rPr>
          <w:rFonts w:ascii="Tahoma" w:eastAsia="Times New Roman" w:hAnsi="Tahoma" w:cs="Tahoma"/>
          <w:b/>
          <w:bCs/>
          <w:sz w:val="34"/>
          <w:lang w:eastAsia="nl-NL"/>
        </w:rPr>
        <w:t>‘’’Een fijne plek om te ontdekken, te leren en elkaar te inspireren’’</w:t>
      </w:r>
      <w:r w:rsidRPr="007F6BF6">
        <w:rPr>
          <w:rFonts w:ascii="Tahoma" w:eastAsia="Times New Roman" w:hAnsi="Tahoma" w:cs="Tahoma"/>
          <w:sz w:val="34"/>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Pr>
          <w:rFonts w:ascii="Arial" w:hAnsi="Arial" w:cs="Arial"/>
          <w:color w:val="000000"/>
          <w:sz w:val="20"/>
          <w:szCs w:val="20"/>
        </w:rPr>
        <w:br/>
      </w:r>
      <w:r>
        <w:rPr>
          <w:rFonts w:ascii="Arial" w:hAnsi="Arial" w:cs="Arial"/>
          <w:color w:val="000000"/>
          <w:sz w:val="20"/>
          <w:szCs w:val="20"/>
        </w:rPr>
        <w:br/>
      </w:r>
      <w:r>
        <w:rPr>
          <w:noProof/>
          <w:lang w:eastAsia="nl-NL"/>
        </w:rPr>
        <w:drawing>
          <wp:inline distT="0" distB="0" distL="0" distR="0">
            <wp:extent cx="2853690" cy="2774950"/>
            <wp:effectExtent l="19050" t="0" r="3810" b="0"/>
            <wp:docPr id="45" name="Afbeelding 45" descr="http://arnhem.okkn.nl/fman/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rnhem.okkn.nl/fman/120.jpg"/>
                    <pic:cNvPicPr>
                      <a:picLocks noChangeAspect="1" noChangeArrowheads="1"/>
                    </pic:cNvPicPr>
                  </pic:nvPicPr>
                  <pic:blipFill>
                    <a:blip r:embed="rId9" cstate="print"/>
                    <a:srcRect/>
                    <a:stretch>
                      <a:fillRect/>
                    </a:stretch>
                  </pic:blipFill>
                  <pic:spPr bwMode="auto">
                    <a:xfrm>
                      <a:off x="0" y="0"/>
                      <a:ext cx="2853690" cy="2774950"/>
                    </a:xfrm>
                    <a:prstGeom prst="rect">
                      <a:avLst/>
                    </a:prstGeom>
                    <a:noFill/>
                    <a:ln w="9525">
                      <a:noFill/>
                      <a:miter lim="800000"/>
                      <a:headEnd/>
                      <a:tailEnd/>
                    </a:ln>
                  </pic:spPr>
                </pic:pic>
              </a:graphicData>
            </a:graphic>
          </wp:inline>
        </w:drawing>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jc w:val="center"/>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Default="007F6BF6" w:rsidP="007F6BF6">
      <w:pPr>
        <w:spacing w:after="0" w:line="240" w:lineRule="auto"/>
        <w:textAlignment w:val="baseline"/>
        <w:rPr>
          <w:rFonts w:ascii="Tahoma" w:eastAsia="Times New Roman" w:hAnsi="Tahoma" w:cs="Tahoma"/>
          <w:b/>
          <w:bCs/>
          <w:sz w:val="24"/>
          <w:szCs w:val="24"/>
          <w:lang w:eastAsia="nl-NL"/>
        </w:rPr>
      </w:pP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lastRenderedPageBreak/>
        <w:t>Een woord vooraf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Geachte ouders, verzorgers en andere belangstellende,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 xml:space="preserve">Laten we ons eerst even voorstellen. Wij zijn basisschool De kleine wereld. Wij richten ons op de mogelijkheden buiten Nederland en het “verdwijnen” van grenzen </w:t>
      </w:r>
      <w:r w:rsidR="00286D2B">
        <w:rPr>
          <w:rFonts w:ascii="Tahoma" w:eastAsia="Times New Roman" w:hAnsi="Tahoma" w:cs="Tahoma"/>
          <w:sz w:val="24"/>
          <w:szCs w:val="24"/>
          <w:lang w:eastAsia="nl-NL"/>
        </w:rPr>
        <w:t xml:space="preserve">waardoor </w:t>
      </w:r>
      <w:r w:rsidRPr="007F6BF6">
        <w:rPr>
          <w:rFonts w:ascii="Tahoma" w:eastAsia="Times New Roman" w:hAnsi="Tahoma" w:cs="Tahoma"/>
          <w:sz w:val="24"/>
          <w:szCs w:val="24"/>
          <w:lang w:eastAsia="nl-NL"/>
        </w:rPr>
        <w:t>de wereld steeds kleiner</w:t>
      </w:r>
      <w:r w:rsidR="00286D2B">
        <w:rPr>
          <w:rFonts w:ascii="Tahoma" w:eastAsia="Times New Roman" w:hAnsi="Tahoma" w:cs="Tahoma"/>
          <w:sz w:val="24"/>
          <w:szCs w:val="24"/>
          <w:lang w:eastAsia="nl-NL"/>
        </w:rPr>
        <w:t xml:space="preserve">wordt </w:t>
      </w:r>
      <w:r w:rsidRPr="007F6BF6">
        <w:rPr>
          <w:rFonts w:ascii="Tahoma" w:eastAsia="Times New Roman" w:hAnsi="Tahoma" w:cs="Tahoma"/>
          <w:sz w:val="24"/>
          <w:szCs w:val="24"/>
          <w:lang w:eastAsia="nl-NL"/>
        </w:rPr>
        <w:t>. Wij leiden leerlingen op tot zelfstandige en zelfredzame individuen die zich kunnen redden in de maatschappij en de wereld om hen heen.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u ligt de schoolgids van basisschool De kleine wereld. Ieder begin van het schooljaar wordt de schoolgids op de website gezet en ontvangen de ouders een mailtje met de link naar de website. Ouders van nieuwe leerlingen ontvangen de schoolgids samen met de rest van de schoolinformatie.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Er zijn allerlei verschillende scholen met verschillende pijlers. Dat maakt het niet eenvoudig om voor uw kind een school te kiezen. In de schoolgids beschrijven wij de kernpunten die beslissend zijn voor de keuze van een basisschool.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Elk jaar is er een nieuw</w:t>
      </w:r>
      <w:r w:rsidR="00BC2B3A">
        <w:rPr>
          <w:rFonts w:ascii="Tahoma" w:eastAsia="Times New Roman" w:hAnsi="Tahoma" w:cs="Tahoma"/>
          <w:sz w:val="24"/>
          <w:szCs w:val="24"/>
          <w:lang w:eastAsia="nl-NL"/>
        </w:rPr>
        <w:t>e versie van de schoolgids. De</w:t>
      </w:r>
      <w:r w:rsidRPr="007F6BF6">
        <w:rPr>
          <w:rFonts w:ascii="Tahoma" w:eastAsia="Times New Roman" w:hAnsi="Tahoma" w:cs="Tahoma"/>
          <w:sz w:val="24"/>
          <w:szCs w:val="24"/>
          <w:lang w:eastAsia="nl-NL"/>
        </w:rPr>
        <w:t xml:space="preserve"> informatie is niet elk jaar compleet anders, maar nieuwe inzichten en informatie worden verwerkt. De actuele informatie voor aankomend studiejaar vindt u op de website </w:t>
      </w:r>
      <w:hyperlink r:id="rId10" w:history="1">
        <w:r w:rsidRPr="007F6BF6">
          <w:rPr>
            <w:rFonts w:ascii="Tahoma" w:eastAsia="Times New Roman" w:hAnsi="Tahoma" w:cs="Tahoma"/>
            <w:color w:val="0000FF"/>
            <w:sz w:val="24"/>
            <w:szCs w:val="24"/>
            <w:u w:val="single"/>
            <w:lang w:eastAsia="nl-NL"/>
          </w:rPr>
          <w:t>http://de-kleine-wereld2.webnode.nl/</w:t>
        </w:r>
      </w:hyperlink>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hopen dat de schoolgids voldoende informatie geeft en u al lezend een duidelijk beeld krijgt van basisschool De kleine wereld. Mocht u nog vragen hebben of zijn er zaken die missen? Dan horen wij dat graag. </w:t>
      </w:r>
    </w:p>
    <w:p w:rsidR="007F6BF6" w:rsidRDefault="007F6BF6" w:rsidP="007F6BF6">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sz w:val="24"/>
          <w:szCs w:val="24"/>
          <w:lang w:eastAsia="nl-NL"/>
        </w:rPr>
        <w:t>Namens de directie en het bestuur,  </w:t>
      </w:r>
    </w:p>
    <w:p w:rsidR="00286D2B" w:rsidRPr="007F6BF6" w:rsidRDefault="00286D2B" w:rsidP="007F6BF6">
      <w:pPr>
        <w:spacing w:after="0" w:line="240" w:lineRule="auto"/>
        <w:textAlignment w:val="baseline"/>
        <w:rPr>
          <w:rFonts w:ascii="Arial" w:eastAsia="Times New Roman" w:hAnsi="Arial" w:cs="Arial"/>
          <w:sz w:val="12"/>
          <w:szCs w:val="12"/>
          <w:lang w:eastAsia="nl-NL"/>
        </w:rPr>
      </w:pP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Menno Hockx en </w:t>
      </w:r>
      <w:r w:rsidRPr="007F6BF6">
        <w:rPr>
          <w:rFonts w:ascii="Tahoma" w:eastAsia="Times New Roman" w:hAnsi="Tahoma" w:cs="Tahoma"/>
          <w:color w:val="000000"/>
          <w:sz w:val="24"/>
          <w:szCs w:val="24"/>
          <w:lang w:eastAsia="nl-NL"/>
        </w:rPr>
        <w:t>Jelena Radosevic</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Segoe UI" w:eastAsia="Times New Roman" w:hAnsi="Segoe UI" w:cs="Segoe UI"/>
          <w:color w:val="666666"/>
          <w:sz w:val="18"/>
          <w:lang w:eastAsia="nl-NL"/>
        </w:rPr>
        <w:t>Pagina-einde</w:t>
      </w:r>
      <w:r w:rsidRPr="007F6BF6">
        <w:rPr>
          <w:rFonts w:ascii="Arial" w:eastAsia="Times New Roman" w:hAnsi="Arial" w:cs="Arial"/>
          <w:lang w:eastAsia="nl-NL"/>
        </w:rPr>
        <w:t> </w:t>
      </w: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821E93" w:rsidP="007F6BF6">
      <w:pPr>
        <w:spacing w:after="0" w:line="240" w:lineRule="auto"/>
        <w:textAlignment w:val="baseline"/>
        <w:rPr>
          <w:rFonts w:ascii="Tahoma" w:eastAsia="Times New Roman" w:hAnsi="Tahoma" w:cs="Tahoma"/>
          <w:b/>
          <w:bCs/>
          <w:sz w:val="24"/>
          <w:szCs w:val="24"/>
          <w:lang w:eastAsia="nl-NL"/>
        </w:rPr>
      </w:pPr>
    </w:p>
    <w:p w:rsidR="00821E93" w:rsidRDefault="007F6BF6" w:rsidP="00821E93">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b/>
          <w:bCs/>
          <w:sz w:val="24"/>
          <w:szCs w:val="24"/>
          <w:lang w:eastAsia="nl-NL"/>
        </w:rPr>
        <w:lastRenderedPageBreak/>
        <w:t>Inhoudsopgave</w:t>
      </w:r>
      <w:r w:rsidRPr="007F6BF6">
        <w:rPr>
          <w:rFonts w:ascii="Tahoma" w:eastAsia="Times New Roman" w:hAnsi="Tahoma" w:cs="Tahoma"/>
          <w:sz w:val="24"/>
          <w:szCs w:val="24"/>
          <w:lang w:eastAsia="nl-NL"/>
        </w:rPr>
        <w:t> </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1: </w:t>
      </w:r>
      <w:r w:rsidR="007F6BF6" w:rsidRPr="007F6BF6">
        <w:rPr>
          <w:rFonts w:ascii="Tahoma" w:eastAsia="Times New Roman" w:hAnsi="Tahoma" w:cs="Tahoma"/>
          <w:sz w:val="24"/>
          <w:szCs w:val="24"/>
          <w:lang w:eastAsia="nl-NL"/>
        </w:rPr>
        <w:t>De missie en visie van onze school</w:t>
      </w:r>
      <w:r w:rsidR="00720D24">
        <w:rPr>
          <w:rFonts w:ascii="Tahoma" w:eastAsia="Times New Roman" w:hAnsi="Tahoma" w:cs="Tahoma"/>
          <w:sz w:val="24"/>
          <w:szCs w:val="24"/>
          <w:lang w:eastAsia="nl-NL"/>
        </w:rPr>
        <w:tab/>
      </w:r>
      <w:r w:rsidR="00720D24">
        <w:rPr>
          <w:rFonts w:ascii="Tahoma" w:eastAsia="Times New Roman" w:hAnsi="Tahoma" w:cs="Tahoma"/>
          <w:sz w:val="24"/>
          <w:szCs w:val="24"/>
          <w:lang w:eastAsia="nl-NL"/>
        </w:rPr>
        <w:tab/>
        <w:t>blz 5 t/m 8</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Visie op leren</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Visie op didactiek en docentenrol</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Visie op schoolklimaat</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2: </w:t>
      </w:r>
      <w:r w:rsidR="007F6BF6" w:rsidRPr="007F6BF6">
        <w:rPr>
          <w:rFonts w:ascii="Tahoma" w:eastAsia="Times New Roman" w:hAnsi="Tahoma" w:cs="Tahoma"/>
          <w:sz w:val="24"/>
          <w:szCs w:val="24"/>
          <w:lang w:eastAsia="nl-NL"/>
        </w:rPr>
        <w:t>De organisatie van het onderwijs</w:t>
      </w:r>
      <w:r w:rsidR="00720D24">
        <w:rPr>
          <w:rFonts w:ascii="Tahoma" w:eastAsia="Times New Roman" w:hAnsi="Tahoma" w:cs="Tahoma"/>
          <w:sz w:val="24"/>
          <w:szCs w:val="24"/>
          <w:lang w:eastAsia="nl-NL"/>
        </w:rPr>
        <w:tab/>
      </w:r>
      <w:r w:rsidR="00720D24">
        <w:rPr>
          <w:rFonts w:ascii="Tahoma" w:eastAsia="Times New Roman" w:hAnsi="Tahoma" w:cs="Tahoma"/>
          <w:sz w:val="24"/>
          <w:szCs w:val="24"/>
          <w:lang w:eastAsia="nl-NL"/>
        </w:rPr>
        <w:tab/>
      </w:r>
      <w:r w:rsidR="00720D24">
        <w:rPr>
          <w:rFonts w:ascii="Tahoma" w:eastAsia="Times New Roman" w:hAnsi="Tahoma" w:cs="Tahoma"/>
          <w:sz w:val="24"/>
          <w:szCs w:val="24"/>
          <w:lang w:eastAsia="nl-NL"/>
        </w:rPr>
        <w:tab/>
        <w:t>blz 8 t/m 13</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Groep ½</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Taal</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Rekenen</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4. </w:t>
      </w:r>
      <w:r w:rsidR="007F6BF6" w:rsidRPr="007F6BF6">
        <w:rPr>
          <w:rFonts w:ascii="Tahoma" w:eastAsia="Times New Roman" w:hAnsi="Tahoma" w:cs="Tahoma"/>
          <w:sz w:val="24"/>
          <w:szCs w:val="24"/>
          <w:lang w:eastAsia="nl-NL"/>
        </w:rPr>
        <w:t>Engels</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5. Wereldoriëntatie</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6. </w:t>
      </w:r>
      <w:r w:rsidR="007F6BF6" w:rsidRPr="007F6BF6">
        <w:rPr>
          <w:rFonts w:ascii="Tahoma" w:eastAsia="Times New Roman" w:hAnsi="Tahoma" w:cs="Tahoma"/>
          <w:sz w:val="24"/>
          <w:szCs w:val="24"/>
          <w:lang w:eastAsia="nl-NL"/>
        </w:rPr>
        <w:t>Kunstzinnige oriëntatie</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7. </w:t>
      </w:r>
      <w:r w:rsidR="007F6BF6" w:rsidRPr="007F6BF6">
        <w:rPr>
          <w:rFonts w:ascii="Tahoma" w:eastAsia="Times New Roman" w:hAnsi="Tahoma" w:cs="Tahoma"/>
          <w:sz w:val="24"/>
          <w:szCs w:val="24"/>
          <w:lang w:eastAsia="nl-NL"/>
        </w:rPr>
        <w:t>Leerlingvolgsysteem</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3: </w:t>
      </w:r>
      <w:r w:rsidR="007F6BF6" w:rsidRPr="007F6BF6">
        <w:rPr>
          <w:rFonts w:ascii="Tahoma" w:eastAsia="Times New Roman" w:hAnsi="Tahoma" w:cs="Tahoma"/>
          <w:sz w:val="24"/>
          <w:szCs w:val="24"/>
          <w:lang w:eastAsia="nl-NL"/>
        </w:rPr>
        <w:t>De zorg voor kinderen</w:t>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720D24">
        <w:rPr>
          <w:rFonts w:ascii="Tahoma" w:eastAsia="Times New Roman" w:hAnsi="Tahoma" w:cs="Tahoma"/>
          <w:sz w:val="24"/>
          <w:szCs w:val="24"/>
          <w:lang w:eastAsia="nl-NL"/>
        </w:rPr>
        <w:t>blz 13 t/m 15</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De 1-zorg route</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Schema 1-zorgroute</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Hoofdstuk 4: De leerkrachten</w:t>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720D24">
        <w:rPr>
          <w:rFonts w:ascii="Tahoma" w:eastAsia="Times New Roman" w:hAnsi="Tahoma" w:cs="Tahoma"/>
          <w:sz w:val="24"/>
          <w:szCs w:val="24"/>
          <w:lang w:eastAsia="nl-NL"/>
        </w:rPr>
        <w:t>blz 16</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Groepsindeling</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2. Scholing</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Stagiaires</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5: </w:t>
      </w:r>
      <w:r w:rsidR="007F6BF6" w:rsidRPr="007F6BF6">
        <w:rPr>
          <w:rFonts w:ascii="Tahoma" w:eastAsia="Times New Roman" w:hAnsi="Tahoma" w:cs="Tahoma"/>
          <w:sz w:val="24"/>
          <w:szCs w:val="24"/>
          <w:lang w:eastAsia="nl-NL"/>
        </w:rPr>
        <w:t>De ouders</w:t>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E50823">
        <w:rPr>
          <w:rFonts w:ascii="Tahoma" w:eastAsia="Times New Roman" w:hAnsi="Tahoma" w:cs="Tahoma"/>
          <w:sz w:val="24"/>
          <w:szCs w:val="24"/>
          <w:lang w:eastAsia="nl-NL"/>
        </w:rPr>
        <w:tab/>
      </w:r>
      <w:r w:rsidR="00720D24">
        <w:rPr>
          <w:rFonts w:ascii="Tahoma" w:eastAsia="Times New Roman" w:hAnsi="Tahoma" w:cs="Tahoma"/>
          <w:sz w:val="24"/>
          <w:szCs w:val="24"/>
          <w:lang w:eastAsia="nl-NL"/>
        </w:rPr>
        <w:t>blz 17 &amp; 18</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1. Hulp van ouders</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2. Klassenouders</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Informatievoorziening naar ouders</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4. Ouderavonden</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5. Contactavonden</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6. </w:t>
      </w:r>
      <w:r w:rsidR="007F6BF6" w:rsidRPr="007F6BF6">
        <w:rPr>
          <w:rFonts w:ascii="Tahoma" w:eastAsia="Times New Roman" w:hAnsi="Tahoma" w:cs="Tahoma"/>
          <w:sz w:val="24"/>
          <w:szCs w:val="24"/>
          <w:lang w:eastAsia="nl-NL"/>
        </w:rPr>
        <w:t>De medezeggenschapsraad</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6: </w:t>
      </w:r>
      <w:r w:rsidR="007F6BF6" w:rsidRPr="007F6BF6">
        <w:rPr>
          <w:rFonts w:ascii="Tahoma" w:eastAsia="Times New Roman" w:hAnsi="Tahoma" w:cs="Tahoma"/>
          <w:sz w:val="24"/>
          <w:szCs w:val="24"/>
          <w:lang w:eastAsia="nl-NL"/>
        </w:rPr>
        <w:t>Partners </w:t>
      </w:r>
      <w:r>
        <w:rPr>
          <w:rFonts w:ascii="Tahoma" w:eastAsia="Times New Roman" w:hAnsi="Tahoma" w:cs="Tahoma"/>
          <w:sz w:val="24"/>
          <w:szCs w:val="24"/>
          <w:lang w:eastAsia="nl-NL"/>
        </w:rPr>
        <w:t>in nabije omgeving</w:t>
      </w:r>
      <w:r w:rsidR="00720D24">
        <w:rPr>
          <w:rFonts w:ascii="Tahoma" w:eastAsia="Times New Roman" w:hAnsi="Tahoma" w:cs="Tahoma"/>
          <w:sz w:val="24"/>
          <w:szCs w:val="24"/>
          <w:lang w:eastAsia="nl-NL"/>
        </w:rPr>
        <w:tab/>
      </w:r>
      <w:r w:rsidR="00720D24">
        <w:rPr>
          <w:rFonts w:ascii="Tahoma" w:eastAsia="Times New Roman" w:hAnsi="Tahoma" w:cs="Tahoma"/>
          <w:sz w:val="24"/>
          <w:szCs w:val="24"/>
          <w:lang w:eastAsia="nl-NL"/>
        </w:rPr>
        <w:tab/>
      </w:r>
      <w:r w:rsidR="00720D24">
        <w:rPr>
          <w:rFonts w:ascii="Tahoma" w:eastAsia="Times New Roman" w:hAnsi="Tahoma" w:cs="Tahoma"/>
          <w:sz w:val="24"/>
          <w:szCs w:val="24"/>
          <w:lang w:eastAsia="nl-NL"/>
        </w:rPr>
        <w:tab/>
        <w:t>blz 19 &amp; 20</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Kinderboerderij ’t Diertje</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Zwembad ’t Diepe</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Theater de drie hondjes</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4. </w:t>
      </w:r>
      <w:r w:rsidR="007F6BF6" w:rsidRPr="007F6BF6">
        <w:rPr>
          <w:rFonts w:ascii="Tahoma" w:eastAsia="Times New Roman" w:hAnsi="Tahoma" w:cs="Tahoma"/>
          <w:sz w:val="24"/>
          <w:szCs w:val="24"/>
          <w:lang w:eastAsia="nl-NL"/>
        </w:rPr>
        <w:t>The British school</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5. </w:t>
      </w:r>
      <w:r w:rsidR="007F6BF6" w:rsidRPr="007F6BF6">
        <w:rPr>
          <w:rFonts w:ascii="Tahoma" w:eastAsia="Times New Roman" w:hAnsi="Tahoma" w:cs="Tahoma"/>
          <w:sz w:val="24"/>
          <w:szCs w:val="24"/>
          <w:lang w:eastAsia="nl-NL"/>
        </w:rPr>
        <w:t>Etwinning</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lastRenderedPageBreak/>
        <w:t xml:space="preserve">Hoofdstuk 7: </w:t>
      </w:r>
      <w:r w:rsidR="007F6BF6" w:rsidRPr="007F6BF6">
        <w:rPr>
          <w:rFonts w:ascii="Tahoma" w:eastAsia="Times New Roman" w:hAnsi="Tahoma" w:cs="Tahoma"/>
          <w:sz w:val="24"/>
          <w:szCs w:val="24"/>
          <w:lang w:eastAsia="nl-NL"/>
        </w:rPr>
        <w:t>Schooltijden</w:t>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720D24">
        <w:rPr>
          <w:rFonts w:ascii="Tahoma" w:eastAsia="Times New Roman" w:hAnsi="Tahoma" w:cs="Tahoma"/>
          <w:sz w:val="24"/>
          <w:szCs w:val="24"/>
          <w:lang w:eastAsia="nl-NL"/>
        </w:rPr>
        <w:t>blz 22</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Schooltijden</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Hoofdstuk 8: </w:t>
      </w:r>
      <w:r w:rsidR="007F6BF6" w:rsidRPr="007F6BF6">
        <w:rPr>
          <w:rFonts w:ascii="Tahoma" w:eastAsia="Times New Roman" w:hAnsi="Tahoma" w:cs="Tahoma"/>
          <w:sz w:val="24"/>
          <w:szCs w:val="24"/>
          <w:lang w:eastAsia="nl-NL"/>
        </w:rPr>
        <w:t>Bijlagen</w:t>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r>
      <w:r w:rsidR="008B6A7F">
        <w:rPr>
          <w:rFonts w:ascii="Tahoma" w:eastAsia="Times New Roman" w:hAnsi="Tahoma" w:cs="Tahoma"/>
          <w:sz w:val="24"/>
          <w:szCs w:val="24"/>
          <w:lang w:eastAsia="nl-NL"/>
        </w:rPr>
        <w:tab/>
        <w:t>blz 2</w:t>
      </w:r>
      <w:r w:rsidR="00720D24">
        <w:rPr>
          <w:rFonts w:ascii="Tahoma" w:eastAsia="Times New Roman" w:hAnsi="Tahoma" w:cs="Tahoma"/>
          <w:sz w:val="24"/>
          <w:szCs w:val="24"/>
          <w:lang w:eastAsia="nl-NL"/>
        </w:rPr>
        <w:t>1 t/m 38</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Taalbeleidsplan</w:t>
      </w: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Rekenbeleidsplan</w:t>
      </w:r>
    </w:p>
    <w:p w:rsidR="007F6BF6"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Leerlingvolgsysteem </w:t>
      </w:r>
    </w:p>
    <w:p w:rsidR="008B6A7F" w:rsidRDefault="008B6A7F" w:rsidP="00821E93">
      <w:pPr>
        <w:spacing w:after="0" w:line="240" w:lineRule="auto"/>
        <w:textAlignment w:val="baseline"/>
        <w:rPr>
          <w:rFonts w:ascii="Tahoma" w:eastAsia="Times New Roman" w:hAnsi="Tahoma" w:cs="Tahoma"/>
          <w:sz w:val="24"/>
          <w:szCs w:val="24"/>
          <w:lang w:eastAsia="nl-NL"/>
        </w:rPr>
      </w:pPr>
    </w:p>
    <w:p w:rsidR="008B6A7F" w:rsidRPr="007F6BF6" w:rsidRDefault="008B6A7F"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Hoofdstuk 9: Bronnen</w:t>
      </w:r>
      <w:r>
        <w:rPr>
          <w:rFonts w:ascii="Tahoma" w:eastAsia="Times New Roman" w:hAnsi="Tahoma" w:cs="Tahoma"/>
          <w:sz w:val="24"/>
          <w:szCs w:val="24"/>
          <w:lang w:eastAsia="nl-NL"/>
        </w:rPr>
        <w:tab/>
      </w:r>
      <w:r>
        <w:rPr>
          <w:rFonts w:ascii="Tahoma" w:eastAsia="Times New Roman" w:hAnsi="Tahoma" w:cs="Tahoma"/>
          <w:sz w:val="24"/>
          <w:szCs w:val="24"/>
          <w:lang w:eastAsia="nl-NL"/>
        </w:rPr>
        <w:tab/>
      </w:r>
      <w:r>
        <w:rPr>
          <w:rFonts w:ascii="Tahoma" w:eastAsia="Times New Roman" w:hAnsi="Tahoma" w:cs="Tahoma"/>
          <w:sz w:val="24"/>
          <w:szCs w:val="24"/>
          <w:lang w:eastAsia="nl-NL"/>
        </w:rPr>
        <w:tab/>
      </w:r>
      <w:r>
        <w:rPr>
          <w:rFonts w:ascii="Tahoma" w:eastAsia="Times New Roman" w:hAnsi="Tahoma" w:cs="Tahoma"/>
          <w:sz w:val="24"/>
          <w:szCs w:val="24"/>
          <w:lang w:eastAsia="nl-NL"/>
        </w:rPr>
        <w:tab/>
      </w:r>
      <w:r>
        <w:rPr>
          <w:rFonts w:ascii="Tahoma" w:eastAsia="Times New Roman" w:hAnsi="Tahoma" w:cs="Tahoma"/>
          <w:sz w:val="24"/>
          <w:szCs w:val="24"/>
          <w:lang w:eastAsia="nl-NL"/>
        </w:rPr>
        <w:tab/>
      </w:r>
      <w:r>
        <w:rPr>
          <w:rFonts w:ascii="Tahoma" w:eastAsia="Times New Roman" w:hAnsi="Tahoma" w:cs="Tahoma"/>
          <w:sz w:val="24"/>
          <w:szCs w:val="24"/>
          <w:lang w:eastAsia="nl-NL"/>
        </w:rPr>
        <w:tab/>
      </w:r>
      <w:r w:rsidR="00720D24">
        <w:rPr>
          <w:rFonts w:ascii="Tahoma" w:eastAsia="Times New Roman" w:hAnsi="Tahoma" w:cs="Tahoma"/>
          <w:sz w:val="24"/>
          <w:szCs w:val="24"/>
          <w:lang w:eastAsia="nl-NL"/>
        </w:rPr>
        <w:t>blz 39</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821E93" w:rsidRDefault="007F6BF6" w:rsidP="00821E93">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821E93" w:rsidRDefault="00821E93" w:rsidP="00821E93">
      <w:pPr>
        <w:spacing w:after="0" w:line="240" w:lineRule="auto"/>
        <w:textAlignment w:val="baseline"/>
        <w:rPr>
          <w:rFonts w:ascii="Segoe UI" w:eastAsia="Times New Roman" w:hAnsi="Segoe UI" w:cs="Segoe UI"/>
          <w:sz w:val="12"/>
          <w:szCs w:val="12"/>
          <w:lang w:eastAsia="nl-NL"/>
        </w:rPr>
      </w:pPr>
    </w:p>
    <w:p w:rsidR="007F6BF6" w:rsidRPr="007F6BF6" w:rsidRDefault="00821E93" w:rsidP="00821E93">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b/>
          <w:bCs/>
          <w:sz w:val="24"/>
          <w:szCs w:val="24"/>
          <w:lang w:eastAsia="nl-NL"/>
        </w:rPr>
        <w:lastRenderedPageBreak/>
        <w:t xml:space="preserve">Hoofdstuk 1: </w:t>
      </w:r>
      <w:r w:rsidR="007F6BF6" w:rsidRPr="007F6BF6">
        <w:rPr>
          <w:rFonts w:ascii="Tahoma" w:eastAsia="Times New Roman" w:hAnsi="Tahoma" w:cs="Tahoma"/>
          <w:b/>
          <w:bCs/>
          <w:sz w:val="24"/>
          <w:szCs w:val="24"/>
          <w:lang w:eastAsia="nl-NL"/>
        </w:rPr>
        <w:t>De missie en visie van onze school</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1.1 Visie op leren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Onze onderwijsvisie kan worden samengevat in individu gericht onderwijs. Wij vinden het belangrijk dat ieder kind op zijn of haar eigen niveau kan werken. Hierbij houden wij rekening met de zone van naaste ontwikkeling zoals (Vygotsky in Hooijmaaijers, T. Stokhof, T. Verhulst, F. 2012) deze beschrijft. Hij zegt “V</w:t>
      </w:r>
      <w:r w:rsidRPr="007F6BF6">
        <w:rPr>
          <w:rFonts w:ascii="Tahoma" w:eastAsia="Times New Roman" w:hAnsi="Tahoma" w:cs="Tahoma"/>
          <w:i/>
          <w:iCs/>
          <w:sz w:val="24"/>
          <w:szCs w:val="24"/>
          <w:lang w:eastAsia="nl-NL"/>
        </w:rPr>
        <w:t>aardigheden van een kind hebben niets met de leeftijd te maken en moeten ook niet vast gelegd worden met allerlei standaard testen, het kind moet streven naar een hoger niveau. Wat de leerling leert moet aansluiten op wat hij al kan en weet maar moet wel uitdagend zijn.”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Daarnaast gaan wij er van uit dat niet iedere leerling op de zelfde manier leert. De vakken aardrijkskunde, geschiedenis, natuur en kunstzinnige oriëntatiewillen wij dan ook aanbieden volgens de meervoudige intelligentie van Gardner (Gardner in Hooijmaaijers, T. Stokhof, T. Verhulst, F. 2012)  hij gaat er van uit dat elk kind talenten heeft die hij of zij optimaal moet benutten. Hij heeft deze talenten onderverdeeld in de volgende 8 categorieën.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D1962">
      <w:pPr>
        <w:numPr>
          <w:ilvl w:val="0"/>
          <w:numId w:val="1"/>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verbaal/linguïstische intelligentie;  </w:t>
      </w:r>
    </w:p>
    <w:p w:rsidR="007F6BF6" w:rsidRPr="007F6BF6" w:rsidRDefault="007F6BF6" w:rsidP="007D1962">
      <w:pPr>
        <w:numPr>
          <w:ilvl w:val="0"/>
          <w:numId w:val="1"/>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logisch/mathematische intelligentie;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visueel/ruimtelijke intelligentie;</w:t>
      </w:r>
      <w:r w:rsidRPr="007F6BF6">
        <w:rPr>
          <w:rFonts w:ascii="Tahoma" w:eastAsia="Times New Roman" w:hAnsi="Tahoma" w:cs="Tahoma"/>
          <w:color w:val="EEEEEE"/>
          <w:sz w:val="24"/>
          <w:szCs w:val="24"/>
          <w:lang w:eastAsia="nl-NL"/>
        </w:rPr>
        <w:t> </w:t>
      </w:r>
      <w:r w:rsidRPr="007F6BF6">
        <w:rPr>
          <w:rFonts w:ascii="Tahoma" w:eastAsia="Times New Roman" w:hAnsi="Tahoma" w:cs="Tahoma"/>
          <w:sz w:val="24"/>
          <w:szCs w:val="24"/>
          <w:lang w:eastAsia="nl-NL"/>
        </w:rPr>
        <w:t>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muzikaal/ritmische intelligentie;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lichamelijke/kinesthetische intelligentie;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interpersoonlijke intelligentie;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intrapersoonlijke intelligentie;  </w:t>
      </w:r>
    </w:p>
    <w:p w:rsidR="007F6BF6" w:rsidRPr="007F6BF6" w:rsidRDefault="007F6BF6" w:rsidP="007D1962">
      <w:pPr>
        <w:numPr>
          <w:ilvl w:val="0"/>
          <w:numId w:val="2"/>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ecologische/ natuurgerichte intelligentie.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Hierbij willen we de leerlingen veel vrijheid geven om zelf te bepalen hoe zij het beste leren. Echter wanneer een leerling altijd de zelfde activiteit kiest zullen wij tijdens een portfoliogesprek in gesprek gaan met de leerling om te stimuleren ook andere talenten te ontwikkelen. Op deze manier krijgen alle leerlingen ongeacht hun achtergrond, interesses en capaciteiten de maximale kans om zich optimaal te ontwikkelen. Deze vakken zullen wij klas overstijgend aanbieden waardoor er meerdere leerkrachten beschikbaar zijn om de leerlingen te begeleiden. Op deze manier kunnen kinderen aansluiten bij een verwerkingsvorm van een andere klas waardoor zij volledig op hun eigen niveau kunnen werken.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BC2B3A" w:rsidRDefault="00BC2B3A">
      <w:pPr>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br w:type="page"/>
      </w:r>
    </w:p>
    <w:p w:rsidR="00821E93" w:rsidRDefault="007F6BF6" w:rsidP="00821E93">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color w:val="000000"/>
          <w:sz w:val="24"/>
          <w:szCs w:val="24"/>
          <w:lang w:eastAsia="nl-NL"/>
        </w:rPr>
        <w:lastRenderedPageBreak/>
        <w:t>Samengevat zijn dit onze drie speerpunten:</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color w:val="000000"/>
          <w:sz w:val="24"/>
          <w:szCs w:val="24"/>
          <w:lang w:eastAsia="nl-NL"/>
        </w:rPr>
        <w:t>Wereld oriëntatie en kunstzinnige oriëntatie  worden aangeboden in thema's. Hierbij kunnen de kinderen de manier van verwerking kiezen, rekening houdend met de verschillende vormen van de meervoudige intelligenties. </w:t>
      </w:r>
    </w:p>
    <w:p w:rsidR="00821E93" w:rsidRDefault="00821E93" w:rsidP="00821E93">
      <w:pPr>
        <w:spacing w:after="0" w:line="240" w:lineRule="auto"/>
        <w:textAlignment w:val="baseline"/>
        <w:rPr>
          <w:rFonts w:ascii="Tahoma" w:eastAsia="Times New Roman" w:hAnsi="Tahoma" w:cs="Tahoma"/>
          <w:sz w:val="24"/>
          <w:szCs w:val="24"/>
          <w:lang w:eastAsia="nl-NL"/>
        </w:rPr>
      </w:pPr>
    </w:p>
    <w:p w:rsidR="00821E93" w:rsidRDefault="00821E93" w:rsidP="00821E93">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color w:val="000000"/>
          <w:sz w:val="24"/>
          <w:szCs w:val="24"/>
          <w:lang w:eastAsia="nl-NL"/>
        </w:rPr>
        <w:t>De vakken taal, rekenen en Engels worden aangeboden binnen de klas waarbij er rekening wordt gehouden met de individuele leerbehoeften. De wereldoriëntatie vakken en kunstzinnige oriëntatie worden klas overstijgend aangeboden.</w:t>
      </w:r>
    </w:p>
    <w:p w:rsidR="00821E93" w:rsidRDefault="00821E93" w:rsidP="00821E93">
      <w:pPr>
        <w:spacing w:after="0" w:line="240" w:lineRule="auto"/>
        <w:textAlignment w:val="baseline"/>
        <w:rPr>
          <w:rFonts w:ascii="Tahoma" w:eastAsia="Times New Roman" w:hAnsi="Tahoma" w:cs="Tahoma"/>
          <w:sz w:val="24"/>
          <w:szCs w:val="24"/>
          <w:lang w:eastAsia="nl-NL"/>
        </w:rPr>
      </w:pPr>
    </w:p>
    <w:p w:rsidR="007F6BF6" w:rsidRPr="007F6BF6" w:rsidRDefault="00821E93" w:rsidP="00821E93">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color w:val="000000"/>
          <w:sz w:val="24"/>
          <w:szCs w:val="24"/>
          <w:lang w:eastAsia="nl-NL"/>
        </w:rPr>
        <w:t>Engels wordt aangeboden vanaf groep 1 met het oog op verdwijnende grenzen en carrière mogelijkheden binnen Europa. </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De resultaten van de kinderen worden bij ons op school bijgehouden met een portfolio. E, Poos (z.j.) benoemt dat een portfolio bijdraagt aan een leeromgeving gericht op het kind. Kinderen worden verantwoordelijk voor hun eigen leerproces. Een portfolio is iets wat een kind voor zichzelf doet. </w:t>
      </w:r>
      <w:r w:rsidRPr="007F6BF6">
        <w:rPr>
          <w:rFonts w:ascii="Tahoma" w:eastAsia="Times New Roman" w:hAnsi="Tahoma" w:cs="Tahoma"/>
          <w:sz w:val="24"/>
          <w:szCs w:val="24"/>
          <w:lang w:eastAsia="nl-NL"/>
        </w:rPr>
        <w:t> </w:t>
      </w:r>
    </w:p>
    <w:p w:rsidR="00BC2B3A" w:rsidRDefault="00BC2B3A" w:rsidP="007F6BF6">
      <w:pPr>
        <w:spacing w:after="0" w:line="240" w:lineRule="auto"/>
        <w:textAlignment w:val="baseline"/>
        <w:rPr>
          <w:rFonts w:ascii="Segoe UI" w:eastAsia="Times New Roman" w:hAnsi="Segoe UI" w:cs="Segoe UI"/>
          <w:color w:val="666666"/>
          <w:sz w:val="18"/>
          <w:lang w:eastAsia="nl-NL"/>
        </w:rPr>
      </w:pP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1.2 Visie op didactiek en docentenrol:</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Wij willen onze leerlingen opleiden tot zelfstandige individuen die na het afronden van de basisschool gemakkelijk kunnen deelnemen aan de maatschappij. Mede daardoor hebben wij er voor gekozen om de vakken aardrijkskunde, geschiedenis, natuur, kunstzinnig oriëntatie en Engels aan te bieden binnen thema’s die aansluiten bij wat er speelt in de maatschappij. [wereldverkenning.nl] (z.j.) benoemt de volgende 10 positieve punten aan het geven van vakken in thema’s </w:t>
      </w:r>
      <w:r w:rsidRPr="007F6BF6">
        <w:rPr>
          <w:rFonts w:ascii="Tahoma" w:eastAsia="Times New Roman" w:hAnsi="Tahoma" w:cs="Tahoma"/>
          <w:sz w:val="24"/>
          <w:szCs w:val="24"/>
          <w:lang w:eastAsia="nl-NL"/>
        </w:rPr>
        <w:t> </w:t>
      </w:r>
    </w:p>
    <w:p w:rsidR="00821E93" w:rsidRDefault="007F6BF6" w:rsidP="00821E93">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sz w:val="24"/>
          <w:szCs w:val="24"/>
          <w:lang w:eastAsia="nl-NL"/>
        </w:rPr>
        <w:t>10 positieve punten aan het geven van vakken in thema’s:</w:t>
      </w:r>
    </w:p>
    <w:p w:rsidR="00821E93" w:rsidRDefault="00821E93" w:rsidP="00821E93">
      <w:pPr>
        <w:spacing w:after="0" w:line="240" w:lineRule="auto"/>
        <w:textAlignment w:val="baseline"/>
        <w:rPr>
          <w:rFonts w:ascii="Tahoma" w:eastAsia="Times New Roman" w:hAnsi="Tahoma" w:cs="Tahoma"/>
          <w:sz w:val="24"/>
          <w:szCs w:val="24"/>
          <w:lang w:eastAsia="nl-NL"/>
        </w:rPr>
      </w:pPr>
    </w:p>
    <w:p w:rsidR="009351FD" w:rsidRDefault="00821E93"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1. </w:t>
      </w:r>
      <w:r w:rsidR="007F6BF6" w:rsidRPr="007F6BF6">
        <w:rPr>
          <w:rFonts w:ascii="Tahoma" w:eastAsia="Times New Roman" w:hAnsi="Tahoma" w:cs="Tahoma"/>
          <w:sz w:val="24"/>
          <w:szCs w:val="24"/>
          <w:lang w:eastAsia="nl-NL"/>
        </w:rPr>
        <w:t>De wereld om ons heen bestaat niet uit losse onderdelen, net al bij aparte vakken maar is een samenhang van allerlei factoren. Doordat het onderwijs aansluit op de wereld en kinderen op onze school ‘De kleine wereld’ kunnen oefenen, zijn ze voorbereid op hun toekomst. De kinderen kunnen hierdoor goed functioneren in onze maatschappij. </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2. </w:t>
      </w:r>
      <w:r w:rsidR="007F6BF6" w:rsidRPr="007F6BF6">
        <w:rPr>
          <w:rFonts w:ascii="Tahoma" w:eastAsia="Times New Roman" w:hAnsi="Tahoma" w:cs="Tahoma"/>
          <w:sz w:val="24"/>
          <w:szCs w:val="24"/>
          <w:lang w:eastAsia="nl-NL"/>
        </w:rPr>
        <w:t>In onze school werken we vanuit thema’s, hierdoor zijn de kinderen authentiek aan het leren. De leerstof is voor de kinderen betekenisvol, hierdoor nemen de kinderen de leerstof beter op en zal het beter beklijven.</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3. </w:t>
      </w:r>
      <w:r w:rsidR="007F6BF6" w:rsidRPr="007F6BF6">
        <w:rPr>
          <w:rFonts w:ascii="Tahoma" w:eastAsia="Times New Roman" w:hAnsi="Tahoma" w:cs="Tahoma"/>
          <w:sz w:val="24"/>
          <w:szCs w:val="24"/>
          <w:lang w:eastAsia="nl-NL"/>
        </w:rPr>
        <w:t>De thema’s in de school zorgen voor kennisuitwisseling tussen de leerkrachten. Hierdoor wordt hun niveau verhoogt omdat zij les geven over een vak waar hun interesse ligt.</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4. </w:t>
      </w:r>
      <w:r w:rsidR="007F6BF6" w:rsidRPr="007F6BF6">
        <w:rPr>
          <w:rFonts w:ascii="Tahoma" w:eastAsia="Times New Roman" w:hAnsi="Tahoma" w:cs="Tahoma"/>
          <w:sz w:val="24"/>
          <w:szCs w:val="24"/>
          <w:lang w:eastAsia="nl-NL"/>
        </w:rPr>
        <w:t>Wij willen de kinderen laten leren door middel van projecten zoals een culturele instelling. Hierdoor ontstaat contextrijk leren en wordt de schoolomgeving meer betrokken bij de kinderen.</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5. </w:t>
      </w:r>
      <w:r w:rsidR="007F6BF6" w:rsidRPr="007F6BF6">
        <w:rPr>
          <w:rFonts w:ascii="Tahoma" w:eastAsia="Times New Roman" w:hAnsi="Tahoma" w:cs="Tahoma"/>
          <w:sz w:val="24"/>
          <w:szCs w:val="24"/>
          <w:lang w:eastAsia="nl-NL"/>
        </w:rPr>
        <w:t>Alle kinderen ontwikkelen hun eigen talenten bij ons op school. De kinderen zijn betrokken en dit heeft een positief effect op het pedagogisch klimaat in de klas.</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lastRenderedPageBreak/>
        <w:t xml:space="preserve">6. </w:t>
      </w:r>
      <w:r w:rsidR="007F6BF6" w:rsidRPr="007F6BF6">
        <w:rPr>
          <w:rFonts w:ascii="Tahoma" w:eastAsia="Times New Roman" w:hAnsi="Tahoma" w:cs="Tahoma"/>
          <w:sz w:val="24"/>
          <w:szCs w:val="24"/>
          <w:lang w:eastAsia="nl-NL"/>
        </w:rPr>
        <w:t>De ouders worden op de informatieavond op de hoogte gesteld van de thema’s. De ouders worden betrokken bij het leerproces van hun kind, hierdoor ervaren de kinderen een natuurlijke verbinding tussen school en thuis.</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7. </w:t>
      </w:r>
      <w:r w:rsidR="007F6BF6" w:rsidRPr="007F6BF6">
        <w:rPr>
          <w:rFonts w:ascii="Tahoma" w:eastAsia="Times New Roman" w:hAnsi="Tahoma" w:cs="Tahoma"/>
          <w:sz w:val="24"/>
          <w:szCs w:val="24"/>
          <w:lang w:eastAsia="nl-NL"/>
        </w:rPr>
        <w:t>De hele sociale omgeving  van het kind doet mee, namelijk; de hele klas, de leerkrachten, de ouders en de instellingen. Omdat de hele sociale omgeving mee doet, gaat het niveau van het kind omhoog, doordat alles met elkaar verbonden is.</w:t>
      </w:r>
    </w:p>
    <w:p w:rsidR="009351FD" w:rsidRDefault="009351FD" w:rsidP="009351FD">
      <w:pPr>
        <w:spacing w:after="0" w:line="240" w:lineRule="auto"/>
        <w:textAlignment w:val="baseline"/>
        <w:rPr>
          <w:rFonts w:ascii="Tahoma" w:eastAsia="Times New Roman" w:hAnsi="Tahoma" w:cs="Tahoma"/>
          <w:sz w:val="24"/>
          <w:szCs w:val="24"/>
          <w:lang w:eastAsia="nl-NL"/>
        </w:rPr>
      </w:pPr>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8. </w:t>
      </w:r>
      <w:r w:rsidR="007F6BF6" w:rsidRPr="007F6BF6">
        <w:rPr>
          <w:rFonts w:ascii="Tahoma" w:eastAsia="Times New Roman" w:hAnsi="Tahoma" w:cs="Tahoma"/>
          <w:sz w:val="24"/>
          <w:szCs w:val="24"/>
          <w:lang w:eastAsia="nl-NL"/>
        </w:rPr>
        <w:t>Binnen een thema kunnen nieuwe samenwerkingsverbanden ontstaan omdat kinderen met verschillende talenten met elkaar samen kunnen werken.</w:t>
      </w:r>
    </w:p>
    <w:p w:rsidR="00521664" w:rsidRDefault="00521664" w:rsidP="009351FD">
      <w:pPr>
        <w:spacing w:after="0" w:line="240" w:lineRule="auto"/>
        <w:textAlignment w:val="baseline"/>
        <w:rPr>
          <w:rFonts w:ascii="Tahoma" w:eastAsia="Times New Roman" w:hAnsi="Tahoma" w:cs="Tahoma"/>
          <w:sz w:val="24"/>
          <w:szCs w:val="24"/>
          <w:lang w:eastAsia="nl-NL"/>
        </w:rPr>
      </w:pPr>
      <w:bookmarkStart w:id="0" w:name="_GoBack"/>
      <w:bookmarkEnd w:id="0"/>
    </w:p>
    <w:p w:rsidR="009351FD" w:rsidRDefault="009351FD" w:rsidP="009351FD">
      <w:pPr>
        <w:spacing w:after="0" w:line="240" w:lineRule="auto"/>
        <w:textAlignment w:val="baseline"/>
        <w:rPr>
          <w:rFonts w:ascii="Tahoma" w:eastAsia="Times New Roman" w:hAnsi="Tahoma" w:cs="Tahoma"/>
          <w:sz w:val="24"/>
          <w:szCs w:val="24"/>
          <w:lang w:eastAsia="nl-NL"/>
        </w:rPr>
      </w:pPr>
      <w:r>
        <w:rPr>
          <w:rFonts w:ascii="Tahoma" w:eastAsia="Times New Roman" w:hAnsi="Tahoma" w:cs="Tahoma"/>
          <w:sz w:val="24"/>
          <w:szCs w:val="24"/>
          <w:lang w:eastAsia="nl-NL"/>
        </w:rPr>
        <w:t xml:space="preserve">9. </w:t>
      </w:r>
      <w:r w:rsidR="007F6BF6" w:rsidRPr="007F6BF6">
        <w:rPr>
          <w:rFonts w:ascii="Tahoma" w:eastAsia="Times New Roman" w:hAnsi="Tahoma" w:cs="Tahoma"/>
          <w:sz w:val="24"/>
          <w:szCs w:val="24"/>
          <w:lang w:eastAsia="nl-NL"/>
        </w:rPr>
        <w:t>Iedereen mag als expert op zijn gebied optreden en zo wordt een bijdrage geleverd aan de ontwikkeling van het talent.</w:t>
      </w:r>
    </w:p>
    <w:p w:rsidR="009351FD" w:rsidRDefault="009351FD" w:rsidP="009351FD">
      <w:pPr>
        <w:spacing w:after="0" w:line="240" w:lineRule="auto"/>
        <w:textAlignment w:val="baseline"/>
        <w:rPr>
          <w:rFonts w:ascii="Tahoma" w:eastAsia="Times New Roman" w:hAnsi="Tahoma" w:cs="Tahoma"/>
          <w:sz w:val="24"/>
          <w:szCs w:val="24"/>
          <w:lang w:eastAsia="nl-NL"/>
        </w:rPr>
      </w:pPr>
    </w:p>
    <w:p w:rsidR="007F6BF6" w:rsidRPr="009351FD" w:rsidRDefault="009351FD" w:rsidP="009351FD">
      <w:pPr>
        <w:spacing w:after="0" w:line="240" w:lineRule="auto"/>
        <w:textAlignment w:val="baseline"/>
        <w:rPr>
          <w:rFonts w:ascii="Arial" w:eastAsia="Times New Roman" w:hAnsi="Arial" w:cs="Arial"/>
          <w:sz w:val="12"/>
          <w:szCs w:val="12"/>
          <w:lang w:eastAsia="nl-NL"/>
        </w:rPr>
      </w:pPr>
      <w:r>
        <w:rPr>
          <w:rFonts w:ascii="Tahoma" w:eastAsia="Times New Roman" w:hAnsi="Tahoma" w:cs="Tahoma"/>
          <w:sz w:val="24"/>
          <w:szCs w:val="24"/>
          <w:lang w:eastAsia="nl-NL"/>
        </w:rPr>
        <w:t xml:space="preserve">10. </w:t>
      </w:r>
      <w:r w:rsidR="007F6BF6" w:rsidRPr="007F6BF6">
        <w:rPr>
          <w:rFonts w:ascii="Tahoma" w:eastAsia="Times New Roman" w:hAnsi="Tahoma" w:cs="Tahoma"/>
          <w:sz w:val="24"/>
          <w:szCs w:val="24"/>
          <w:lang w:eastAsia="nl-NL"/>
        </w:rPr>
        <w:t>Individueel leren, samenwerkend leren, in groepjes leren en klassikaal leren worden natuurlijkerwijs afgewisseld.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1.3 Visie op schoolklimaat:</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Op de kleine wereld vinden we het belangrijk dat kinderen zich verantwoordelijk voelen voor hun eigen leerproces. Kinderen mogen daarom zelf bepalen wat voor verwerkingsopdracht zij kiezen bij wereldoriëntatie en kunstzinnige oriëntatie. Wij willen de leerlingen deze verwerkingen bieden binnen een krachtige leeromgeving.  Het ICT lokaal, de bibliotheek en ons handvaardigheidslokaal geven hier vorm aan. Kinderen kunnen zich van te voren inschrijven voor een opdracht.</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Wij hebben er voor gekozen om een groen schoolplein in te richten waarbij kinderen in en van de natuur kunnen leren. Er zijn verschillende redenen waarom wij een groen schoolplein hebben: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D1962">
      <w:pPr>
        <w:numPr>
          <w:ilvl w:val="0"/>
          <w:numId w:val="3"/>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Het biedt kinderen uitdaging om te bewegen.</w:t>
      </w:r>
      <w:r w:rsidRPr="007F6BF6">
        <w:rPr>
          <w:rFonts w:ascii="Tahoma" w:eastAsia="Times New Roman" w:hAnsi="Tahoma" w:cs="Tahoma"/>
          <w:sz w:val="24"/>
          <w:szCs w:val="24"/>
          <w:lang w:eastAsia="nl-NL"/>
        </w:rPr>
        <w:t> </w:t>
      </w:r>
    </w:p>
    <w:p w:rsidR="007F6BF6" w:rsidRPr="007F6BF6" w:rsidRDefault="007F6BF6" w:rsidP="007D1962">
      <w:pPr>
        <w:numPr>
          <w:ilvl w:val="0"/>
          <w:numId w:val="3"/>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Kinderen gaan gevarieerder en actiever bewegen.</w:t>
      </w:r>
      <w:r w:rsidRPr="007F6BF6">
        <w:rPr>
          <w:rFonts w:ascii="Tahoma" w:eastAsia="Times New Roman" w:hAnsi="Tahoma" w:cs="Tahoma"/>
          <w:sz w:val="24"/>
          <w:szCs w:val="24"/>
          <w:lang w:eastAsia="nl-NL"/>
        </w:rPr>
        <w:t> </w:t>
      </w:r>
    </w:p>
    <w:p w:rsidR="007F6BF6" w:rsidRPr="007F6BF6" w:rsidRDefault="007F6BF6" w:rsidP="007D1962">
      <w:pPr>
        <w:numPr>
          <w:ilvl w:val="0"/>
          <w:numId w:val="4"/>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Het brengt kinderen in contact met de natuur.</w:t>
      </w:r>
      <w:r w:rsidRPr="007F6BF6">
        <w:rPr>
          <w:rFonts w:ascii="Tahoma" w:eastAsia="Times New Roman" w:hAnsi="Tahoma" w:cs="Tahoma"/>
          <w:sz w:val="24"/>
          <w:szCs w:val="24"/>
          <w:lang w:eastAsia="nl-NL"/>
        </w:rPr>
        <w:t> </w:t>
      </w:r>
    </w:p>
    <w:p w:rsidR="007F6BF6" w:rsidRPr="007F6BF6" w:rsidRDefault="007F6BF6" w:rsidP="007D1962">
      <w:pPr>
        <w:numPr>
          <w:ilvl w:val="0"/>
          <w:numId w:val="4"/>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 xml:space="preserve">Het schoolplein is een uitbreiding van het klaslokaal waar veel geleerd </w:t>
      </w:r>
      <w:r w:rsidR="009351FD">
        <w:rPr>
          <w:rFonts w:ascii="Tahoma" w:eastAsia="Times New Roman" w:hAnsi="Tahoma" w:cs="Tahoma"/>
          <w:color w:val="000000"/>
          <w:sz w:val="24"/>
          <w:szCs w:val="24"/>
          <w:lang w:eastAsia="nl-NL"/>
        </w:rPr>
        <w:tab/>
      </w:r>
      <w:r w:rsidRPr="007F6BF6">
        <w:rPr>
          <w:rFonts w:ascii="Tahoma" w:eastAsia="Times New Roman" w:hAnsi="Tahoma" w:cs="Tahoma"/>
          <w:color w:val="000000"/>
          <w:sz w:val="24"/>
          <w:szCs w:val="24"/>
          <w:lang w:eastAsia="nl-NL"/>
        </w:rPr>
        <w:t>kan worden.</w:t>
      </w:r>
      <w:r w:rsidRPr="007F6BF6">
        <w:rPr>
          <w:rFonts w:ascii="Tahoma" w:eastAsia="Times New Roman" w:hAnsi="Tahoma" w:cs="Tahoma"/>
          <w:sz w:val="24"/>
          <w:szCs w:val="24"/>
          <w:lang w:eastAsia="nl-NL"/>
        </w:rPr>
        <w:t> </w:t>
      </w:r>
    </w:p>
    <w:p w:rsidR="007F6BF6" w:rsidRPr="007F6BF6" w:rsidRDefault="007F6BF6" w:rsidP="007D1962">
      <w:pPr>
        <w:numPr>
          <w:ilvl w:val="0"/>
          <w:numId w:val="4"/>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 xml:space="preserve">Voor iedere leerling is er iets, waardoor ook het samenspelen </w:t>
      </w:r>
      <w:r w:rsidR="009351FD">
        <w:rPr>
          <w:rFonts w:ascii="Tahoma" w:eastAsia="Times New Roman" w:hAnsi="Tahoma" w:cs="Tahoma"/>
          <w:color w:val="000000"/>
          <w:sz w:val="24"/>
          <w:szCs w:val="24"/>
          <w:lang w:eastAsia="nl-NL"/>
        </w:rPr>
        <w:tab/>
      </w:r>
      <w:r w:rsidRPr="007F6BF6">
        <w:rPr>
          <w:rFonts w:ascii="Tahoma" w:eastAsia="Times New Roman" w:hAnsi="Tahoma" w:cs="Tahoma"/>
          <w:color w:val="000000"/>
          <w:sz w:val="24"/>
          <w:szCs w:val="24"/>
          <w:lang w:eastAsia="nl-NL"/>
        </w:rPr>
        <w:t>gestimuleerd wordt.</w:t>
      </w:r>
      <w:r w:rsidRPr="007F6BF6">
        <w:rPr>
          <w:rFonts w:ascii="Tahoma" w:eastAsia="Times New Roman" w:hAnsi="Tahoma" w:cs="Tahoma"/>
          <w:sz w:val="24"/>
          <w:szCs w:val="24"/>
          <w:lang w:eastAsia="nl-NL"/>
        </w:rPr>
        <w:t> </w:t>
      </w:r>
    </w:p>
    <w:p w:rsidR="007F6BF6" w:rsidRPr="007F6BF6" w:rsidRDefault="007F6BF6" w:rsidP="007D1962">
      <w:pPr>
        <w:numPr>
          <w:ilvl w:val="0"/>
          <w:numId w:val="4"/>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 xml:space="preserve">Door ouders, de buurt en leerlingen te betrekken bij het </w:t>
      </w:r>
      <w:r w:rsidR="009351FD">
        <w:rPr>
          <w:rFonts w:ascii="Tahoma" w:eastAsia="Times New Roman" w:hAnsi="Tahoma" w:cs="Tahoma"/>
          <w:color w:val="000000"/>
          <w:sz w:val="24"/>
          <w:szCs w:val="24"/>
          <w:lang w:eastAsia="nl-NL"/>
        </w:rPr>
        <w:tab/>
      </w:r>
      <w:r w:rsidRPr="007F6BF6">
        <w:rPr>
          <w:rFonts w:ascii="Tahoma" w:eastAsia="Times New Roman" w:hAnsi="Tahoma" w:cs="Tahoma"/>
          <w:color w:val="000000"/>
          <w:sz w:val="24"/>
          <w:szCs w:val="24"/>
          <w:lang w:eastAsia="nl-NL"/>
        </w:rPr>
        <w:t>onderhoud ontstaat er een fijne samenwerking.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 xml:space="preserve">Er is voor gekozen om de leerlingen in de ochtenden in heterogene groepen te plaatsen, een uitzondering hierop zijn de groepen 1 en 2 deze leerlingen zitten wel bij elkaar in de klas. Bij de keuze voor heteroge groepen is gekeken naar de mening van Ebbens (2005). Hij is van mening dat heterogene groepen vooral werken wanneer de leerlingen nieuwe basisstof moeten leren. Er is op deze manier interactie tussen leerlingen met verschillende niveaus waarbij ze van en met elkaar leren. Ze leren hardop en raken er aan gewend iets aan een ander uit te leggen. Daarnaast zullen leerlingen in een heterogene groep ieder een andere aanpak hebben bij de </w:t>
      </w:r>
      <w:r w:rsidRPr="007F6BF6">
        <w:rPr>
          <w:rFonts w:ascii="Tahoma" w:eastAsia="Times New Roman" w:hAnsi="Tahoma" w:cs="Tahoma"/>
          <w:color w:val="000000"/>
          <w:sz w:val="24"/>
          <w:szCs w:val="24"/>
          <w:lang w:eastAsia="nl-NL"/>
        </w:rPr>
        <w:lastRenderedPageBreak/>
        <w:t>uitvoering van een taak. Deze uitvoering kan andere leerlingen inspireren en wellicht helpen de stof beter te begrijpen.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Ebbens (2005) stelt ook dat de kinderen de stof beter leren beheersen in een heterogene groep. In de middagen zijn de kinderen dan ook gegroepeerd naar interesse. Hierdoor voelen de kinderen zich veilig kiezen ze iets wat ze leuk vinden. </w:t>
      </w:r>
      <w:r w:rsidRPr="007F6BF6">
        <w:rPr>
          <w:rFonts w:ascii="Tahoma" w:eastAsia="Times New Roman" w:hAnsi="Tahoma" w:cs="Tahoma"/>
          <w:sz w:val="24"/>
          <w:szCs w:val="24"/>
          <w:lang w:eastAsia="nl-NL"/>
        </w:rPr>
        <w:t> </w:t>
      </w:r>
    </w:p>
    <w:p w:rsidR="00BC2B3A" w:rsidRDefault="007F6BF6" w:rsidP="00230F32">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BC2B3A" w:rsidRDefault="00230F32" w:rsidP="00230F32">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b/>
          <w:bCs/>
          <w:sz w:val="24"/>
          <w:szCs w:val="24"/>
          <w:lang w:eastAsia="nl-NL"/>
        </w:rPr>
        <w:t xml:space="preserve">Hoofdstuk 2: </w:t>
      </w:r>
      <w:r w:rsidR="007F6BF6" w:rsidRPr="007F6BF6">
        <w:rPr>
          <w:rFonts w:ascii="Tahoma" w:eastAsia="Times New Roman" w:hAnsi="Tahoma" w:cs="Tahoma"/>
          <w:b/>
          <w:bCs/>
          <w:sz w:val="24"/>
          <w:szCs w:val="24"/>
          <w:lang w:eastAsia="nl-NL"/>
        </w:rPr>
        <w:t>De organisatie van het onderwijs</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Het onderwijsconcept van de kleine wereld is een goede combinatie van klassikale lessen, zelfstandig werken en klas overstijgende lessen.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2.1 Groep 1/2</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Bij ons op school zitten de kinderen van groep 1 en 2 bij elkaar in de klas. Hier hebben wij voor gekozen omdat deze kinderen veel van elkaar kunnen leren.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2.2 Taal</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zijn ervan overtuigd dat door thematisch te werken leerstof betekenisvol wordt en hierdoor vanuit de kinderen meer motivatie is om te leren. In Portaal (Paus, 2010) wordt dit thematisch-cursorisch taalonderwijs genoemd. Wij gaan ervan uit dat kinderen taal leren door taal te gebruiken. Wat kinderen niet in een gebruikssituatie kunnen leren, leren ze apart.  </w:t>
      </w:r>
      <w:r w:rsidRPr="007F6BF6">
        <w:rPr>
          <w:rFonts w:ascii="Tahoma" w:eastAsia="Times New Roman" w:hAnsi="Tahoma" w:cs="Tahoma"/>
          <w:sz w:val="24"/>
          <w:szCs w:val="24"/>
          <w:lang w:eastAsia="nl-NL"/>
        </w:rPr>
        <w:br/>
        <w:t>In de middag werken wij met meervoudige intelligentie opdrachten. Hier kunnen kinderen voor een taalopdracht kiezen, als zij dat willen. Dit wordt door Paus (2010) taal bij alle vakken genoemd. Op deze manier wordt taal geïntegreerd met andere vakken en spreekt het de leerlingen meer aan.  </w:t>
      </w:r>
      <w:r w:rsidRPr="007F6BF6">
        <w:rPr>
          <w:rFonts w:ascii="Tahoma" w:eastAsia="Times New Roman" w:hAnsi="Tahoma" w:cs="Tahoma"/>
          <w:sz w:val="24"/>
          <w:szCs w:val="24"/>
          <w:lang w:eastAsia="nl-NL"/>
        </w:rPr>
        <w:br/>
        <w:t>In ons taalonderwijs gebruiken we een methode. De methode wordt gebruikt als een leidraad, zo zijn we er zeker van dat de leerlingen alles aangeboden hebben gekregen. Tegenwoordig gaan bijna alle methodes uit van de visie: interactief taalonderwijs,</w:t>
      </w:r>
      <w:r w:rsidRPr="007F6BF6">
        <w:rPr>
          <w:rFonts w:ascii="Tahoma" w:eastAsia="Times New Roman" w:hAnsi="Tahoma" w:cs="Tahoma"/>
          <w:b/>
          <w:bCs/>
          <w:sz w:val="24"/>
          <w:szCs w:val="24"/>
          <w:lang w:eastAsia="nl-NL"/>
        </w:rPr>
        <w:t> </w:t>
      </w:r>
      <w:r w:rsidRPr="007F6BF6">
        <w:rPr>
          <w:rFonts w:ascii="Tahoma" w:eastAsia="Times New Roman" w:hAnsi="Tahoma" w:cs="Tahoma"/>
          <w:sz w:val="24"/>
          <w:szCs w:val="24"/>
          <w:lang w:eastAsia="nl-NL"/>
        </w:rPr>
        <w:t>hierbij wordt veronderstelt dat kinderen leren in een krachtige leeromgeving die authentiek, sociaal en strategisch leren bevordert, die kinderen aanzet tot zelfstandig leren en rekening houdt met individuele verschillen tussen kinderen.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leerling staat bij ons centraal. Dit betekent dat we, naast het werken met algemene doelstellingen uit programma's en methodes, zorgvuldig kijken naar de leerbehoeften van leerlingen. Interactie met en tussen leerlingen speelt daarbij een belangrijke rol.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hebben ervoor gekozen om met een taalmethode te werken, zodat we zeker weten dat alle onderdelen van de leerstof aan bod komen, hierin wordt zoals hierboven al beschreven staat lesgegeven op maat (gedifferentieerd).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kinderen op onze school hebben voor 95% Nederlands als eerste taal. Voor de Nt2 kinderen zal een apart programma worden gemaakt, waarna zij kunnen instromen in het reguliere programma (met zo nodig extra begeleiding).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Contact met ouders en omgeving is erg belangrijk. Kinderen leren veel op school, maar een rijke omgeving is een bron van leerzame situaties. Wij stimuleren ouders om hun kinderen dagelijks thuis voor te lezen. Het is bewezen dat dit de taalprestaties positief beïnvloed (Paternotte, 2006).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BC2B3A" w:rsidRDefault="00BC2B3A" w:rsidP="007F6BF6">
      <w:pPr>
        <w:spacing w:after="0" w:line="240" w:lineRule="auto"/>
        <w:textAlignment w:val="baseline"/>
        <w:rPr>
          <w:rFonts w:ascii="Tahoma" w:eastAsia="Times New Roman" w:hAnsi="Tahoma" w:cs="Tahoma"/>
          <w:i/>
          <w:iCs/>
          <w:sz w:val="24"/>
          <w:szCs w:val="24"/>
          <w:lang w:eastAsia="nl-NL"/>
        </w:rPr>
      </w:pPr>
    </w:p>
    <w:p w:rsidR="00BC2B3A" w:rsidRDefault="00BC2B3A" w:rsidP="007F6BF6">
      <w:pPr>
        <w:spacing w:after="0" w:line="240" w:lineRule="auto"/>
        <w:textAlignment w:val="baseline"/>
        <w:rPr>
          <w:rFonts w:ascii="Tahoma" w:eastAsia="Times New Roman" w:hAnsi="Tahoma" w:cs="Tahoma"/>
          <w:i/>
          <w:iCs/>
          <w:sz w:val="24"/>
          <w:szCs w:val="24"/>
          <w:lang w:eastAsia="nl-NL"/>
        </w:rPr>
      </w:pP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t>Taalaanbod en leesbevorderingactiviteiten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Methode: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Schrijven: scrhijfdans (groep 1 t/m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Taal + woordenschat: taalactief 4 (groep 4 t/m 8)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Spelling: taalactief 4 (groep 4 t/m 8)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Lezen: veilig leren lezen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Begrijpend lezen: eigen lessen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meer informatie verwijzen wij u door naar ons taalbeleidsplan in bijlage 1.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Pijler 1: lezen/leesbevordering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Kinderen kunnen veel plezier beleven aan lezen en daar veel van leren. Kinderen die veel lezen komen woorden tegen die ze niet zo snel tegenkomen in hun dagelijkse omgeving. Hierdoor wordt hun woordenkennis uitgebreid. Lezen is belangrijk voor de ontwikkeling van taal, daarom wordt er bij ons extra aandacht besteed aan het lezen en leesplezier van kinderen. Dit doen we door kinderen leestijd te geven waarin ze mogen lezen, het verzorgen van een ruim aanbod aan boeken, het inrichten van een leesrijke omgeving en door activiteiten te doen met de kinderen die met lezen te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maken hebben.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Pijler 2: vakoverstijgend taal</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Het integreren van taal met andere vakken is belangrijk omdat taal een middel wordt op deze manier en niet een doel op zich. Op deze manier is het voor de kinderen motiverender om taal te gebruiken. Dit doen we door verschillende taalactiviteiten en -opdrachten aan te bieden bij de andere vakken.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2.3 Rekenen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Onze school vindt het erg belangrijk dat ieder kind individueel gericht aan het werk gaat en op zijn eigen niveau les krijgt en volgt. In ons rekenbeleidsplan wordt uitgelegd hoe wij te werk gaan op het gebied van rekenonderwijs. Met ons plan hopen wij kinderen goed rekenonderwijs te kunnen bieden en de rekenresultaten omhoog zien gaan.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Als school zijnde hebben wij als doel, de kinderen op te voeden tot maatschappelijke burgers. Om maatschappelijk goed te kunnen meekomen met de rest van de burgers is rekenen dus van groot belang. Daarom werken wij vanaf groep 1/2 t/m groep 8 met de methode ‘De wereld in getallen’. </w:t>
      </w:r>
      <w:r w:rsidRPr="007F6BF6">
        <w:rPr>
          <w:rFonts w:ascii="Tahoma" w:eastAsia="Times New Roman" w:hAnsi="Tahoma" w:cs="Tahoma"/>
          <w:sz w:val="24"/>
          <w:szCs w:val="24"/>
          <w:lang w:eastAsia="nl-NL"/>
        </w:rPr>
        <w:br/>
      </w: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Om de lessen leuker en uitdagender te maken werken wij veel met beeldvormers. Dit kunnen voorwerpen, tekeningen, foto’s, een interview, teksten of bijvoorbeeld een toneelstukje zijn. Deze beeldvormers komen niet voort uit de methode maar voegen wij zelf toe aan de lessen. Wel sluiten de beeldvormers aan op het thema waar de methode mee werkt. Ook proberen wij, als de methode dit niet doet, om de lessen realistisch te maken voor de kinderen. Dit met de reden om kinderen te motiveren en het rekenen leuker te maken. Wij willen graag dat kinderen plezier hebben in het rekenen. Ook gebruiken wij groepsoverzichten, groepsplannen en handelingsplannen, zie het beleidsplan voor verdere uitleg.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lastRenderedPageBreak/>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Er is gekozen voor de methode ‘De wereld in getallen’ vanwege de rekenvisie dat ieder kind op zijn eigen niveau rekent. Dit biedt de methode aan op drie niveaus: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Niveau 1: Minimum. Dit niveau is gekenmerkt door middel van één ster. De kinderen die in deze niveaugroep vallen krijgen verlengde instructie en een bijwerkboek. </w:t>
      </w:r>
      <w:r w:rsidRPr="007F6BF6">
        <w:rPr>
          <w:rFonts w:ascii="Tahoma" w:eastAsia="Times New Roman" w:hAnsi="Tahoma" w:cs="Tahoma"/>
          <w:sz w:val="24"/>
          <w:szCs w:val="24"/>
          <w:lang w:eastAsia="nl-NL"/>
        </w:rPr>
        <w:br/>
        <w:t>Niveau 2: Basis. Dit niveau is gekenmerkt door middel van twee sterren. De kinderen die in deze niveaugroep vallen doen klassikaal mee en kunnen vervolgens zelfstandig aan het werk. </w:t>
      </w:r>
      <w:r w:rsidRPr="007F6BF6">
        <w:rPr>
          <w:rFonts w:ascii="Tahoma" w:eastAsia="Times New Roman" w:hAnsi="Tahoma" w:cs="Tahoma"/>
          <w:sz w:val="24"/>
          <w:szCs w:val="24"/>
          <w:lang w:eastAsia="nl-NL"/>
        </w:rPr>
        <w:br/>
        <w:t>Niveau 3. Plus. Dit niveau is gekenmerkt door middel van drie sterren. De kinderen die in deze niveaugroep vallen kunnen zelfstandig aan het werk. </w:t>
      </w:r>
      <w:r w:rsidRPr="007F6BF6">
        <w:rPr>
          <w:rFonts w:ascii="Tahoma" w:eastAsia="Times New Roman" w:hAnsi="Tahoma" w:cs="Tahoma"/>
          <w:sz w:val="24"/>
          <w:szCs w:val="24"/>
          <w:lang w:eastAsia="nl-NL"/>
        </w:rPr>
        <w:br/>
        <w:t>De kinderen werken continu op hun eigen niveau. Elk kind wordt uitgedaagd, en dat motiveert!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Als school vinden wij het belangrijk om te werken met een doorlopende leerlijn van groep 1 tot en met 8. Sinds augustus 2010 is de ‘Wet referentieniveaus Nederlandse taal en rekenen’ van kracht. Om de prestaties van leerlingen op het gebied van taal en rekenen te verhogen zijn door het ministerie van OCW referentieniveaus vastgesteld. Deze geven aan wat kinderen in verschillende fasen van hun schoolloopbaan moeten kennen en kunnen. Daarnaast zorgen de referentieniveaus voor een betere aansluiting van het basisonderwijs op het vervolgonderwijs.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meer informatie verwijzen wij u door naar ons rekenbeleidsplan in bijlage 2.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2.4 Engels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Net als 1000 andere scholen in Nederland heeft basisschool De kleine wereld ervoor gekozen om zijn leerlingen vanaf groep 1 Engels aan te bieden. Het aanbieden van Engels vanaf groep 1 wordt vroeg vreemdetalenonderwijs genoemd, ook wel VVTO. De kleine wereld kiest ervoor VVTO aan te bieden, omdat het aanleren van een vreemde taal op jonge leeftijd zeer vlot gaat. Dit komt omdat de leerlingen dan nog geen moeite hebben met het uitspreken van bepaalde klanken. Hierdoor pakken ze de uitspraak van een vreemde taal dan ook makkelijk op. Daarnaast komt het feit dat het vroeg aanleren van een vreemde taal bij kinderen spelenderwijs gaat. Hierdoor kunnen kinderen met plezier een nieuwe taal leren.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Niet alleen de jonge leeftijd van de leerlingen speelt een rol in onze keuze om VVTO aan te bieden. Ook de toenemende globalisering en de grenzen die langzaam verdwijnen hebben onze keuze beïnvloed. Steeds meer mensen maken verre reizen, hebben een carrière in het buitenland of emigreren. Kortom, de Engelse taal wordt wereldwijd steeds meer gebruikt en daar willen wij onze leerlingen op voorbereiden.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i/>
          <w:iCs/>
          <w:sz w:val="24"/>
          <w:szCs w:val="24"/>
          <w:lang w:eastAsia="nl-NL"/>
        </w:rPr>
        <w:t>Hoe geven wij hier vorm aan?</w:t>
      </w:r>
      <w:r w:rsidRPr="007F6BF6">
        <w:rPr>
          <w:rFonts w:ascii="Tahoma" w:eastAsia="Times New Roman" w:hAnsi="Tahoma" w:cs="Tahoma"/>
          <w:b/>
          <w:bCs/>
          <w:sz w:val="24"/>
          <w:szCs w:val="24"/>
          <w:lang w:eastAsia="nl-NL"/>
        </w:rPr>
        <w:t> </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Voor onze school betekent het aanbieden van VVTO dat iedere leerkracht het taalvaardigheidsniveau B2 van het Europees Referentiekader beheerst. Dit is het niveau waarover leerkrachten moeten beschikken voordat zij VVTO mogen geven. Al onze leerkrachten hebben dankzij subsidies een cursus in het buitenland kunnen volgen waardoor hun niveau op pijl is.  </w:t>
      </w:r>
    </w:p>
    <w:p w:rsidR="00BC2B3A" w:rsidRDefault="00BC2B3A" w:rsidP="007F6BF6">
      <w:pPr>
        <w:spacing w:after="0" w:line="240" w:lineRule="auto"/>
        <w:textAlignment w:val="baseline"/>
        <w:rPr>
          <w:rFonts w:ascii="Calibri" w:eastAsia="Times New Roman" w:hAnsi="Calibri" w:cs="Calibri"/>
          <w:lang w:eastAsia="nl-NL"/>
        </w:rPr>
      </w:pPr>
    </w:p>
    <w:p w:rsidR="00BC2B3A" w:rsidRDefault="00BC2B3A" w:rsidP="007F6BF6">
      <w:pPr>
        <w:spacing w:after="0" w:line="240" w:lineRule="auto"/>
        <w:textAlignment w:val="baseline"/>
        <w:rPr>
          <w:rFonts w:ascii="Calibri" w:eastAsia="Times New Roman" w:hAnsi="Calibri" w:cs="Calibri"/>
          <w:lang w:eastAsia="nl-NL"/>
        </w:rPr>
      </w:pP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lastRenderedPageBreak/>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i/>
          <w:iCs/>
          <w:sz w:val="24"/>
          <w:szCs w:val="24"/>
          <w:lang w:eastAsia="nl-NL"/>
        </w:rPr>
        <w:t>Methodes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Op onze school maken wij gebruik van een aantal verschillende methoden met betrekking tot het aanbieden van VVTO. Zo maken wij onder andere gebruik van 'English for primary teachers', een boek met activiteiten voor in de Engelse les. Deze activiteiten zijn opgedeeld in lezen, schrijven, spreken en verstaan. Veel oefeningen in deze methode zijn gebaseerd op Total Physical Response (TPR). Via TPR leert men de taal letterlijk 'al doende'. TPR heeft de volgende kenmerken: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 xml:space="preserve">De luistervaardigheid wordt eerst ontwikkeld doordat de docent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opdrachten geeft, deze opdrachten voordoet en na laat doen door de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leerlingen. De leerlingen spreken in het begin nog niet, maar na zo’n 10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à 20 uur krijgen de leerlingen de behoefte om zelf te gaan spreken.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Dan worden de rollen omgedraaid en geven de leerlingen opdrachten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die anderen uitvoeren. De taalvaardigheid wordt hiermee flexibel wat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leidt tot vloeiend taalgebruik.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Gebruik van de gebiedende wijs.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 xml:space="preserve">Vanaf les 1 begrijpen de leerlingen de docent, omdat aan elk woord een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fysieke actie gekoppeld wordt.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 xml:space="preserve">Bij TPR wordt met name de rechterhersenhelft aangesproken. De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 xml:space="preserve">rechterhersenhelft kan via gedrag communiceren terwijl de linker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hersenhelft dit doet via spraak.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 xml:space="preserve">Doordat er meerdere zintuigen gebruikt worden, onthouden de </w:t>
      </w:r>
      <w:r w:rsidR="00230F32">
        <w:rPr>
          <w:rFonts w:ascii="Tahoma" w:eastAsia="Times New Roman" w:hAnsi="Tahoma" w:cs="Tahoma"/>
          <w:sz w:val="24"/>
          <w:szCs w:val="24"/>
          <w:lang w:eastAsia="nl-NL"/>
        </w:rPr>
        <w:tab/>
      </w:r>
      <w:r w:rsidRPr="007F6BF6">
        <w:rPr>
          <w:rFonts w:ascii="Tahoma" w:eastAsia="Times New Roman" w:hAnsi="Tahoma" w:cs="Tahoma"/>
          <w:sz w:val="24"/>
          <w:szCs w:val="24"/>
          <w:lang w:eastAsia="nl-NL"/>
        </w:rPr>
        <w:t>kinderen beter wat ze geleerd hebben.  </w:t>
      </w:r>
    </w:p>
    <w:p w:rsidR="007F6BF6" w:rsidRPr="007F6BF6" w:rsidRDefault="007F6BF6" w:rsidP="007D1962">
      <w:pPr>
        <w:numPr>
          <w:ilvl w:val="0"/>
          <w:numId w:val="5"/>
        </w:numPr>
        <w:spacing w:after="0" w:line="240" w:lineRule="auto"/>
        <w:ind w:firstLine="0"/>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TPR kan voor alle leeftijden en alle niveaus gebruikt worden.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2.5 Wereldoriëntatie</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Onder wereldoriëntatie verstaan wij aardrijkskunde, natuur, biologie en verkeer. Wij zorgen er voor dat deze vakken aansluiten bij de belevingswereld van de kinderen. Voor de kinderen van de onderbouw wordt hierbij onder andere gebruik gemaakt van school tv en speciale leskisten voor natuur en milieu educatie. De kinderen hebben de keuze uit acht verschillende lokalen waar verwerkingsactiviteiten aangeboden worden. De leerling bepaalt zelf, en soms in overleg met de leerkracht, naar welk lokaal hij gaat om de aangeboden stof te verwerken.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2.6 Kunstzinnige oriëntatie</w:t>
      </w:r>
      <w:r w:rsidRPr="007F6BF6">
        <w:rPr>
          <w:rFonts w:ascii="Tahoma" w:eastAsia="Times New Roman" w:hAnsi="Tahoma" w:cs="Tahoma"/>
          <w:sz w:val="24"/>
          <w:szCs w:val="24"/>
          <w:lang w:eastAsia="nl-NL"/>
        </w:rPr>
        <w:t> </w:t>
      </w:r>
    </w:p>
    <w:p w:rsidR="00230F32" w:rsidRDefault="007F6BF6" w:rsidP="00230F32">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sz w:val="24"/>
          <w:szCs w:val="24"/>
          <w:lang w:eastAsia="nl-NL"/>
        </w:rPr>
        <w:t>Onder kunstzinnige oriëntatie verstaan wij tekenen en handvaardigheid. Wij vinden het als school erg belangrijk dat er systematisch aandacht wordt besteed aan deze vakken. Eén keer per week hebben de kinderen een moment om met deze vakken aan de slag te gaan. Hierbij zal er een breed aanbod zijn waarbij de kinderen de activiteit die hen het meest aanspreekt kunnen kiezen.</w:t>
      </w:r>
    </w:p>
    <w:p w:rsidR="00230F32" w:rsidRDefault="00230F32" w:rsidP="00230F32">
      <w:pPr>
        <w:spacing w:after="0" w:line="240" w:lineRule="auto"/>
        <w:textAlignment w:val="baseline"/>
        <w:rPr>
          <w:rFonts w:ascii="Tahoma" w:eastAsia="Times New Roman" w:hAnsi="Tahoma" w:cs="Tahoma"/>
          <w:sz w:val="24"/>
          <w:szCs w:val="24"/>
          <w:lang w:eastAsia="nl-NL"/>
        </w:rPr>
      </w:pPr>
    </w:p>
    <w:p w:rsidR="00BC2B3A" w:rsidRDefault="00BC2B3A">
      <w:pPr>
        <w:rPr>
          <w:rFonts w:ascii="Tahoma" w:eastAsia="Times New Roman" w:hAnsi="Tahoma" w:cs="Tahoma"/>
          <w:sz w:val="24"/>
          <w:szCs w:val="24"/>
          <w:u w:val="single"/>
          <w:lang w:eastAsia="nl-NL"/>
        </w:rPr>
      </w:pPr>
      <w:r>
        <w:rPr>
          <w:rFonts w:ascii="Tahoma" w:eastAsia="Times New Roman" w:hAnsi="Tahoma" w:cs="Tahoma"/>
          <w:sz w:val="24"/>
          <w:szCs w:val="24"/>
          <w:u w:val="single"/>
          <w:lang w:eastAsia="nl-NL"/>
        </w:rPr>
        <w:br w:type="page"/>
      </w:r>
    </w:p>
    <w:p w:rsidR="007F6BF6" w:rsidRPr="00230F32" w:rsidRDefault="00230F32" w:rsidP="00230F32">
      <w:pPr>
        <w:spacing w:after="0" w:line="240" w:lineRule="auto"/>
        <w:textAlignment w:val="baseline"/>
        <w:rPr>
          <w:rFonts w:ascii="Segoe UI" w:eastAsia="Times New Roman" w:hAnsi="Segoe UI" w:cs="Segoe UI"/>
          <w:sz w:val="12"/>
          <w:szCs w:val="12"/>
          <w:u w:val="single"/>
          <w:lang w:eastAsia="nl-NL"/>
        </w:rPr>
      </w:pPr>
      <w:r w:rsidRPr="00230F32">
        <w:rPr>
          <w:rFonts w:ascii="Tahoma" w:eastAsia="Times New Roman" w:hAnsi="Tahoma" w:cs="Tahoma"/>
          <w:sz w:val="24"/>
          <w:szCs w:val="24"/>
          <w:u w:val="single"/>
          <w:lang w:eastAsia="nl-NL"/>
        </w:rPr>
        <w:lastRenderedPageBreak/>
        <w:t xml:space="preserve">2.7 </w:t>
      </w:r>
      <w:r w:rsidR="007F6BF6" w:rsidRPr="00230F32">
        <w:rPr>
          <w:rFonts w:ascii="Tahoma" w:eastAsia="Times New Roman" w:hAnsi="Tahoma" w:cs="Tahoma"/>
          <w:sz w:val="24"/>
          <w:szCs w:val="24"/>
          <w:u w:val="single"/>
          <w:lang w:eastAsia="nl-NL"/>
        </w:rPr>
        <w:t>Leerlingvolgsysteem </w:t>
      </w:r>
    </w:p>
    <w:p w:rsidR="002E2F33" w:rsidRDefault="002E2F33" w:rsidP="002E2F33">
      <w:pPr>
        <w:rPr>
          <w:rFonts w:ascii="Tahoma" w:hAnsi="Tahoma" w:cs="Tahoma"/>
          <w:i/>
          <w:sz w:val="24"/>
          <w:szCs w:val="24"/>
        </w:rPr>
      </w:pPr>
      <w:r w:rsidRPr="009624B0">
        <w:rPr>
          <w:rFonts w:ascii="Calibri" w:hAnsi="Calibri"/>
          <w:b/>
        </w:rPr>
        <w:br/>
      </w:r>
      <w:r>
        <w:rPr>
          <w:rFonts w:ascii="Tahoma" w:hAnsi="Tahoma" w:cs="Tahoma"/>
          <w:sz w:val="24"/>
          <w:szCs w:val="24"/>
        </w:rPr>
        <w:t>H</w:t>
      </w:r>
      <w:r w:rsidRPr="002E2F33">
        <w:rPr>
          <w:rFonts w:ascii="Tahoma" w:hAnsi="Tahoma" w:cs="Tahoma"/>
          <w:sz w:val="24"/>
          <w:szCs w:val="24"/>
        </w:rPr>
        <w:t>et volgen van de ontwikkeling van de kinderen in de school</w:t>
      </w:r>
      <w:r w:rsidRPr="002E2F33">
        <w:rPr>
          <w:rFonts w:ascii="Tahoma" w:hAnsi="Tahoma" w:cs="Tahoma"/>
          <w:sz w:val="24"/>
          <w:szCs w:val="24"/>
        </w:rPr>
        <w:br/>
      </w:r>
      <w:r w:rsidRPr="002E2F33">
        <w:rPr>
          <w:rFonts w:ascii="Tahoma" w:hAnsi="Tahoma" w:cs="Tahoma"/>
          <w:sz w:val="24"/>
          <w:szCs w:val="24"/>
        </w:rPr>
        <w:br/>
      </w:r>
      <w:r w:rsidRPr="002E2F33">
        <w:rPr>
          <w:rFonts w:ascii="Tahoma" w:hAnsi="Tahoma" w:cs="Tahoma"/>
          <w:sz w:val="24"/>
          <w:szCs w:val="24"/>
          <w:shd w:val="clear" w:color="auto" w:fill="FFFFFF"/>
        </w:rPr>
        <w:t>Vanaf het begin van de schoolloopbaan van uw kind, houden wij een leerlingvolgsysteem bij. Hierin staan toetsresultaten, observatie- en rapportgegevens van de verschillende schooljaren, gegevens over het gezin, gesprekken met ouders, speciale onderzoeken en andere relevante gegevens. Ook w</w:t>
      </w:r>
      <w:r w:rsidRPr="002E2F33">
        <w:rPr>
          <w:rFonts w:ascii="Tahoma" w:hAnsi="Tahoma" w:cs="Tahoma"/>
          <w:sz w:val="24"/>
          <w:szCs w:val="24"/>
        </w:rPr>
        <w:t xml:space="preserve">ij vinden het van belang dat de kinderen zelf actief bezig zijn met hun ontwikkeling. Hiervoor houdt elk kind een digitaal portfolio bij. </w:t>
      </w:r>
      <w:r w:rsidRPr="002E2F33">
        <w:rPr>
          <w:rFonts w:ascii="Tahoma" w:hAnsi="Tahoma" w:cs="Tahoma"/>
          <w:sz w:val="24"/>
          <w:szCs w:val="24"/>
        </w:rPr>
        <w:br/>
        <w:t>Het portfolio wordt onderverdeeld in drie delen:</w:t>
      </w:r>
      <w:r w:rsidRPr="002E2F33">
        <w:rPr>
          <w:rFonts w:ascii="Tahoma" w:hAnsi="Tahoma" w:cs="Tahoma"/>
          <w:sz w:val="24"/>
          <w:szCs w:val="24"/>
        </w:rPr>
        <w:br/>
      </w:r>
    </w:p>
    <w:p w:rsidR="002E2F33" w:rsidRDefault="002E2F33" w:rsidP="002E2F33">
      <w:pPr>
        <w:rPr>
          <w:rFonts w:ascii="Tahoma" w:hAnsi="Tahoma" w:cs="Tahoma"/>
          <w:i/>
          <w:sz w:val="24"/>
          <w:szCs w:val="24"/>
        </w:rPr>
      </w:pPr>
      <w:r w:rsidRPr="002E2F33">
        <w:rPr>
          <w:rFonts w:ascii="Tahoma" w:hAnsi="Tahoma" w:cs="Tahoma"/>
          <w:i/>
          <w:sz w:val="24"/>
          <w:szCs w:val="24"/>
        </w:rPr>
        <w:t>De taalvakken en rekenen</w:t>
      </w:r>
      <w:r w:rsidRPr="002E2F33">
        <w:rPr>
          <w:rFonts w:ascii="Tahoma" w:hAnsi="Tahoma" w:cs="Tahoma"/>
          <w:sz w:val="24"/>
          <w:szCs w:val="24"/>
        </w:rPr>
        <w:br/>
        <w:t>De resultaten van deze toetsen worden doormiddel van een tabel of een grafiek opgenomen in het portfolio, waardoor de vordering of de stagnatie zichtbaar wordt. Ook wordt er gewerkt met doelen en ref</w:t>
      </w:r>
      <w:r w:rsidR="00BC2B3A">
        <w:rPr>
          <w:rFonts w:ascii="Tahoma" w:hAnsi="Tahoma" w:cs="Tahoma"/>
          <w:sz w:val="24"/>
          <w:szCs w:val="24"/>
        </w:rPr>
        <w:t>lectie die de leerlingen zelf .</w:t>
      </w:r>
      <w:r w:rsidRPr="002E2F33">
        <w:rPr>
          <w:rFonts w:ascii="Tahoma" w:hAnsi="Tahoma" w:cs="Tahoma"/>
          <w:sz w:val="24"/>
          <w:szCs w:val="24"/>
        </w:rPr>
        <w:t xml:space="preserve"> ,ook dit krijgt een plek in het portfolio.</w:t>
      </w:r>
      <w:r w:rsidRPr="002E2F33">
        <w:rPr>
          <w:rFonts w:ascii="Tahoma" w:hAnsi="Tahoma" w:cs="Tahoma"/>
          <w:sz w:val="24"/>
          <w:szCs w:val="24"/>
        </w:rPr>
        <w:br/>
      </w:r>
    </w:p>
    <w:p w:rsidR="002E2F33" w:rsidRDefault="002E2F33" w:rsidP="002E2F33">
      <w:pPr>
        <w:rPr>
          <w:rFonts w:ascii="Tahoma" w:hAnsi="Tahoma" w:cs="Tahoma"/>
          <w:i/>
          <w:sz w:val="24"/>
          <w:szCs w:val="24"/>
        </w:rPr>
      </w:pPr>
      <w:r w:rsidRPr="002E2F33">
        <w:rPr>
          <w:rFonts w:ascii="Tahoma" w:hAnsi="Tahoma" w:cs="Tahoma"/>
          <w:i/>
          <w:sz w:val="24"/>
          <w:szCs w:val="24"/>
        </w:rPr>
        <w:t>De wereldoriëntatie en creatieve</w:t>
      </w:r>
      <w:r w:rsidRPr="002E2F33">
        <w:rPr>
          <w:rFonts w:ascii="Tahoma" w:hAnsi="Tahoma" w:cs="Tahoma"/>
          <w:sz w:val="24"/>
          <w:szCs w:val="24"/>
        </w:rPr>
        <w:br/>
      </w:r>
      <w:r w:rsidRPr="002E2F33">
        <w:rPr>
          <w:rFonts w:ascii="Tahoma" w:hAnsi="Tahoma" w:cs="Tahoma"/>
          <w:sz w:val="24"/>
          <w:szCs w:val="24"/>
          <w:shd w:val="clear" w:color="auto" w:fill="FFFFFF"/>
        </w:rPr>
        <w:t>Hier krijgen werkjes een plek waar de kinderen trots op zijn en als bewijs gelden voor een behaald doel die de leerlingen zelf stellen</w:t>
      </w:r>
      <w:r w:rsidRPr="002E2F33">
        <w:rPr>
          <w:rFonts w:ascii="Tahoma" w:hAnsi="Tahoma" w:cs="Tahoma"/>
          <w:sz w:val="24"/>
          <w:szCs w:val="24"/>
        </w:rPr>
        <w:t xml:space="preserve">. Aan de hand van deze werkjes en de leerlijnen kunnen we zien hoe ver het kind zich heeft ontwikkeld en in welke periode. </w:t>
      </w:r>
      <w:r w:rsidRPr="002E2F33">
        <w:rPr>
          <w:rFonts w:ascii="Tahoma" w:hAnsi="Tahoma" w:cs="Tahoma"/>
          <w:sz w:val="24"/>
          <w:szCs w:val="24"/>
        </w:rPr>
        <w:br/>
      </w:r>
    </w:p>
    <w:p w:rsidR="002E2F33" w:rsidRPr="002E2F33" w:rsidRDefault="002E2F33" w:rsidP="002E2F33">
      <w:pPr>
        <w:rPr>
          <w:rFonts w:ascii="Tahoma" w:hAnsi="Tahoma" w:cs="Tahoma"/>
          <w:i/>
          <w:sz w:val="24"/>
          <w:szCs w:val="24"/>
        </w:rPr>
      </w:pPr>
      <w:r w:rsidRPr="002E2F33">
        <w:rPr>
          <w:rFonts w:ascii="Tahoma" w:hAnsi="Tahoma" w:cs="Tahoma"/>
          <w:i/>
          <w:sz w:val="24"/>
          <w:szCs w:val="24"/>
        </w:rPr>
        <w:t>Engels</w:t>
      </w:r>
      <w:r w:rsidRPr="002E2F33">
        <w:rPr>
          <w:rFonts w:ascii="Tahoma" w:hAnsi="Tahoma" w:cs="Tahoma"/>
          <w:sz w:val="24"/>
          <w:szCs w:val="24"/>
        </w:rPr>
        <w:br/>
        <w:t xml:space="preserve">Voor het vak Engels  hanteren wij een </w:t>
      </w:r>
      <w:r w:rsidRPr="002E2F33">
        <w:rPr>
          <w:rFonts w:ascii="Tahoma" w:hAnsi="Tahoma" w:cs="Tahoma"/>
          <w:sz w:val="24"/>
          <w:szCs w:val="24"/>
          <w:shd w:val="clear" w:color="auto" w:fill="FFFFF0"/>
        </w:rPr>
        <w:t xml:space="preserve">internationaal onderwijsnetwerk die leerlingen stapsgewijs ondersteunt om, naast de reguliere lessen, hun Engels te verbeteren en hun niveau aan te tonen door middel van een internationaal erkend examen. </w:t>
      </w:r>
      <w:r w:rsidRPr="002E2F33">
        <w:rPr>
          <w:rFonts w:ascii="Tahoma" w:hAnsi="Tahoma" w:cs="Tahoma"/>
          <w:sz w:val="24"/>
          <w:szCs w:val="24"/>
        </w:rPr>
        <w:t xml:space="preserve">Elk jaar doet de school mee aan de landelijke examentoetsen. Aan de hand van die resultaten en de observaties van de leerkrachten,  wordt aan het eind van het jaar bepaald of het kind naar een hoger niveau aan kan. Ook hier stellen leerlingen aan het begin van het jaar doelen  en reflecteren hierop aan het eind van het jaar. De resultaten van de examens, de reflecties en de belangrijk gemaakte werkjes die als bewijs dienen voor het behalen van bepaalde doelen krijgen een plek in het portfolio. Wanneer de leerkracht merkt dat een leerling het heel goed doet, of er toch moeite mee heeft. Wordt er een tussen evaluatie gedaan met het kind om te kijken voor een beter passend niveau. </w:t>
      </w:r>
    </w:p>
    <w:p w:rsidR="00102701" w:rsidRDefault="00102701" w:rsidP="002E2F33">
      <w:pPr>
        <w:rPr>
          <w:rFonts w:ascii="Tahoma" w:hAnsi="Tahoma" w:cs="Tahoma"/>
          <w:i/>
          <w:sz w:val="24"/>
          <w:szCs w:val="24"/>
        </w:rPr>
      </w:pPr>
    </w:p>
    <w:p w:rsidR="002E2F33" w:rsidRPr="002E2F33" w:rsidRDefault="002E2F33" w:rsidP="002E2F33">
      <w:pPr>
        <w:rPr>
          <w:rFonts w:ascii="Tahoma" w:hAnsi="Tahoma" w:cs="Tahoma"/>
          <w:sz w:val="24"/>
          <w:szCs w:val="24"/>
        </w:rPr>
      </w:pPr>
      <w:r w:rsidRPr="002E2F33">
        <w:rPr>
          <w:rFonts w:ascii="Tahoma" w:hAnsi="Tahoma" w:cs="Tahoma"/>
          <w:i/>
          <w:sz w:val="24"/>
          <w:szCs w:val="24"/>
        </w:rPr>
        <w:lastRenderedPageBreak/>
        <w:t>Extra ondersteuning</w:t>
      </w:r>
      <w:r w:rsidRPr="002E2F33">
        <w:rPr>
          <w:rFonts w:ascii="Tahoma" w:hAnsi="Tahoma" w:cs="Tahoma"/>
          <w:sz w:val="24"/>
          <w:szCs w:val="24"/>
        </w:rPr>
        <w:br/>
        <w:t xml:space="preserve">Op grond van de resultaten en het leergedrag in het vorige schooljaar wordt bepaald of er aanleiding is voor extra ondersteuningsmaatregelen.  In de loop van het schooljaar kan de ontwikkeling van een leerling aanleiding zijn tot het nemen van bijzondere ondersteuningsactiviteiten; b.v. extra hulp door de leerkracht. Ook kan er worden besloten tot een nader onderzoek. Alle maatregelen worden genomen in goed overleg en met uitdrukkelijke betrokkenheid van de ouders. </w:t>
      </w:r>
    </w:p>
    <w:p w:rsidR="00230F32" w:rsidRDefault="00230F32" w:rsidP="00230F32">
      <w:pPr>
        <w:spacing w:after="0" w:line="240" w:lineRule="auto"/>
        <w:textAlignment w:val="baseline"/>
        <w:rPr>
          <w:rFonts w:ascii="Tahoma" w:eastAsia="Times New Roman" w:hAnsi="Tahoma" w:cs="Tahoma"/>
          <w:b/>
          <w:bCs/>
          <w:color w:val="000000"/>
          <w:sz w:val="24"/>
          <w:szCs w:val="24"/>
          <w:lang w:eastAsia="nl-NL"/>
        </w:rPr>
      </w:pPr>
    </w:p>
    <w:p w:rsidR="007F6BF6" w:rsidRPr="00230F32" w:rsidRDefault="00230F32" w:rsidP="00230F32">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b/>
          <w:bCs/>
          <w:color w:val="000000"/>
          <w:sz w:val="24"/>
          <w:szCs w:val="24"/>
          <w:lang w:eastAsia="nl-NL"/>
        </w:rPr>
        <w:t xml:space="preserve">Hoofdstuk 3: </w:t>
      </w:r>
      <w:r w:rsidR="007F6BF6" w:rsidRPr="007F6BF6">
        <w:rPr>
          <w:rFonts w:ascii="Tahoma" w:eastAsia="Times New Roman" w:hAnsi="Tahoma" w:cs="Tahoma"/>
          <w:b/>
          <w:bCs/>
          <w:color w:val="000000"/>
          <w:sz w:val="24"/>
          <w:szCs w:val="24"/>
          <w:lang w:eastAsia="nl-NL"/>
        </w:rPr>
        <w:t>De zorg voor kinderen</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3.1 De 1-zorgroute</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In de 1-zorgroute geven wij aan hoe wij het onderwijs afstemmen op de onderwijsbehoeften van leerlingen en hoe wij daarbij omgaan met de verschillen tussen kinderen. We bieden passende onderwijszorgarrangementen aan voor risicoleerlingen. Als wij als school dit zelf niet kunnen, geven wij in samenwerking met andere besturen de garantie dat een risicoleerling speciale onderwijszorg in of buiten de eigen school ontvangt. De ouders van de risicoleerlingen krijgen hierbij veel inspraak (Clijsen, Spaans en van dan Berg, 2007).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102701" w:rsidRDefault="00102701">
      <w:pPr>
        <w:rPr>
          <w:rFonts w:ascii="Tahoma" w:eastAsia="Times New Roman" w:hAnsi="Tahoma" w:cs="Tahoma"/>
          <w:sz w:val="24"/>
          <w:szCs w:val="24"/>
          <w:u w:val="single"/>
          <w:lang w:eastAsia="nl-NL"/>
        </w:rPr>
      </w:pPr>
      <w:r>
        <w:rPr>
          <w:rFonts w:ascii="Tahoma" w:eastAsia="Times New Roman" w:hAnsi="Tahoma" w:cs="Tahoma"/>
          <w:sz w:val="24"/>
          <w:szCs w:val="24"/>
          <w:u w:val="single"/>
          <w:lang w:eastAsia="nl-NL"/>
        </w:rPr>
        <w:br w:type="page"/>
      </w:r>
    </w:p>
    <w:p w:rsidR="007F6BF6" w:rsidRPr="00102701" w:rsidRDefault="007F6BF6" w:rsidP="007F6BF6">
      <w:pPr>
        <w:spacing w:after="0" w:line="240" w:lineRule="auto"/>
        <w:textAlignment w:val="baseline"/>
        <w:rPr>
          <w:rFonts w:ascii="Arial" w:eastAsia="Times New Roman" w:hAnsi="Arial" w:cs="Arial"/>
          <w:sz w:val="24"/>
          <w:szCs w:val="24"/>
          <w:lang w:eastAsia="nl-NL"/>
        </w:rPr>
      </w:pPr>
      <w:r w:rsidRPr="00102701">
        <w:rPr>
          <w:rFonts w:ascii="Tahoma" w:eastAsia="Times New Roman" w:hAnsi="Tahoma" w:cs="Tahoma"/>
          <w:sz w:val="24"/>
          <w:szCs w:val="24"/>
          <w:u w:val="single"/>
          <w:lang w:eastAsia="nl-NL"/>
        </w:rPr>
        <w:lastRenderedPageBreak/>
        <w:t>3.2 Stappenplan 1-zorgroute</w:t>
      </w:r>
      <w:r w:rsidRPr="00102701">
        <w:rPr>
          <w:rFonts w:ascii="Tahoma" w:eastAsia="Times New Roman" w:hAnsi="Tahoma" w:cs="Tahoma"/>
          <w:sz w:val="24"/>
          <w:szCs w:val="24"/>
          <w:lang w:eastAsia="nl-NL"/>
        </w:rPr>
        <w:t> </w:t>
      </w:r>
    </w:p>
    <w:p w:rsidR="00230F32" w:rsidRPr="00102701" w:rsidRDefault="007F6BF6" w:rsidP="007F6BF6">
      <w:pPr>
        <w:spacing w:after="0" w:line="240" w:lineRule="auto"/>
        <w:textAlignment w:val="baseline"/>
        <w:rPr>
          <w:rFonts w:ascii="Tahoma" w:eastAsia="Times New Roman" w:hAnsi="Tahoma" w:cs="Tahoma"/>
          <w:sz w:val="24"/>
          <w:szCs w:val="24"/>
          <w:lang w:eastAsia="nl-NL"/>
        </w:rPr>
      </w:pPr>
      <w:r w:rsidRPr="00102701">
        <w:rPr>
          <w:rFonts w:ascii="Tahoma" w:eastAsia="Times New Roman" w:hAnsi="Tahoma" w:cs="Tahoma"/>
          <w:sz w:val="24"/>
          <w:szCs w:val="24"/>
          <w:lang w:eastAsia="nl-NL"/>
        </w:rPr>
        <w:t>Er is een speciaal stappenplan opgesteld:</w:t>
      </w:r>
    </w:p>
    <w:p w:rsidR="00230F32" w:rsidRPr="00102701" w:rsidRDefault="00230F32" w:rsidP="007F6BF6">
      <w:pPr>
        <w:spacing w:after="0" w:line="240" w:lineRule="auto"/>
        <w:textAlignment w:val="baseline"/>
        <w:rPr>
          <w:rFonts w:ascii="Tahoma" w:eastAsia="Times New Roman" w:hAnsi="Tahoma" w:cs="Tahoma"/>
          <w:sz w:val="24"/>
          <w:szCs w:val="24"/>
          <w:lang w:eastAsia="nl-NL"/>
        </w:rPr>
      </w:pPr>
    </w:p>
    <w:p w:rsidR="00230F32" w:rsidRPr="00102701" w:rsidRDefault="00720D24" w:rsidP="00230F32">
      <w:pPr>
        <w:rPr>
          <w:sz w:val="24"/>
          <w:szCs w:val="24"/>
        </w:rPr>
      </w:pPr>
      <w:r w:rsidRPr="00102701">
        <w:rPr>
          <w:noProof/>
          <w:sz w:val="24"/>
          <w:szCs w:val="24"/>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283210</wp:posOffset>
                </wp:positionV>
                <wp:extent cx="5743575" cy="285750"/>
                <wp:effectExtent l="57150" t="38100" r="85725" b="9525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D2B" w:rsidRPr="00230F32" w:rsidRDefault="00286D2B" w:rsidP="00230F32">
                            <w:pPr>
                              <w:rPr>
                                <w:rFonts w:ascii="Tahoma" w:hAnsi="Tahoma" w:cs="Tahoma"/>
                              </w:rPr>
                            </w:pPr>
                            <w:r w:rsidRPr="00230F32">
                              <w:rPr>
                                <w:rFonts w:ascii="Tahoma" w:hAnsi="Tahoma" w:cs="Tahoma"/>
                              </w:rPr>
                              <w:t>Betekenis voor leerkracht en school</w:t>
                            </w:r>
                            <w:r w:rsidRPr="00230F32">
                              <w:rPr>
                                <w:rFonts w:ascii="Tahoma" w:hAnsi="Tahoma" w:cs="Tahoma"/>
                              </w:rPr>
                              <w:tab/>
                            </w:r>
                            <w:r w:rsidRPr="00230F32">
                              <w:rPr>
                                <w:rFonts w:ascii="Tahoma" w:hAnsi="Tahoma" w:cs="Tahoma"/>
                              </w:rPr>
                              <w:tab/>
                            </w:r>
                            <w:r w:rsidRPr="00230F32">
                              <w:rPr>
                                <w:rFonts w:ascii="Tahoma" w:hAnsi="Tahoma" w:cs="Tahoma"/>
                              </w:rPr>
                              <w:tab/>
                              <w:t>Actie naar ouders</w:t>
                            </w:r>
                          </w:p>
                          <w:p w:rsidR="00286D2B" w:rsidRDefault="00286D2B" w:rsidP="00230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7" o:spid="_x0000_s1026" style="position:absolute;margin-left:-1.1pt;margin-top:22.3pt;width:45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" fillcolor="#cdddac [1622]" strokecolor="#94b64e [3046]">
                <v:fill color2="#f0f4e6 [502]" rotate="t" angle="180" colors="0 #dafda7;22938f #e4fdc2;1 #f5ffe6" focus="100%" type="gradient"/>
                <v:shadow on="t" color="black" opacity="24903f" origin=",.5" offset="0,.55556mm"/>
                <v:path arrowok="t"/>
                <v:textbox>
                  <w:txbxContent>
                    <w:p w:rsidR="00286D2B" w:rsidRPr="00230F32" w:rsidRDefault="00286D2B" w:rsidP="00230F32">
                      <w:pPr>
                        <w:rPr>
                          <w:rFonts w:ascii="Tahoma" w:hAnsi="Tahoma" w:cs="Tahoma"/>
                        </w:rPr>
                      </w:pPr>
                      <w:r w:rsidRPr="00230F32">
                        <w:rPr>
                          <w:rFonts w:ascii="Tahoma" w:hAnsi="Tahoma" w:cs="Tahoma"/>
                        </w:rPr>
                        <w:t>Betekenis voor leerkracht en school</w:t>
                      </w:r>
                      <w:r w:rsidRPr="00230F32">
                        <w:rPr>
                          <w:rFonts w:ascii="Tahoma" w:hAnsi="Tahoma" w:cs="Tahoma"/>
                        </w:rPr>
                        <w:tab/>
                      </w:r>
                      <w:r w:rsidRPr="00230F32">
                        <w:rPr>
                          <w:rFonts w:ascii="Tahoma" w:hAnsi="Tahoma" w:cs="Tahoma"/>
                        </w:rPr>
                        <w:tab/>
                      </w:r>
                      <w:r w:rsidRPr="00230F32">
                        <w:rPr>
                          <w:rFonts w:ascii="Tahoma" w:hAnsi="Tahoma" w:cs="Tahoma"/>
                        </w:rPr>
                        <w:tab/>
                        <w:t>Actie naar ouders</w:t>
                      </w:r>
                    </w:p>
                    <w:p w:rsidR="00286D2B" w:rsidRDefault="00286D2B" w:rsidP="00230F32">
                      <w:pPr>
                        <w:jc w:val="center"/>
                      </w:pP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5408" behindDoc="0" locked="0" layoutInCell="1" allowOverlap="1">
                <wp:simplePos x="0" y="0"/>
                <wp:positionH relativeFrom="column">
                  <wp:posOffset>3004820</wp:posOffset>
                </wp:positionH>
                <wp:positionV relativeFrom="paragraph">
                  <wp:posOffset>2531110</wp:posOffset>
                </wp:positionV>
                <wp:extent cx="2428875" cy="1504950"/>
                <wp:effectExtent l="0" t="0" r="28575" b="1905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504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2</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gaat in gesprek met ouders: delen van de zorg, uitwisselen ervaringen, afstemming aanpak.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7" style="position:absolute;margin-left:236.6pt;margin-top:199.3pt;width:191.2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2</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gaat in gesprek met ouders: delen van de zorg, uitwisselen ervaringen, afstemming aanpak.</w:t>
                      </w: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2531110</wp:posOffset>
                </wp:positionV>
                <wp:extent cx="2428875" cy="1504950"/>
                <wp:effectExtent l="0" t="0" r="28575" b="1905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504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2</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legt zorg neer bij:</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Intervisie</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Groepsbespreking</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Leerlingbespreking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8" style="position:absolute;margin-left:8.6pt;margin-top:199.3pt;width:191.2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2</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legt zorg neer bij:</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Intervisie</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Groepsbespreking</w:t>
                      </w:r>
                    </w:p>
                    <w:p w:rsidR="00286D2B" w:rsidRPr="00102701" w:rsidRDefault="00286D2B" w:rsidP="007D1962">
                      <w:pPr>
                        <w:pStyle w:val="Lijstalinea"/>
                        <w:numPr>
                          <w:ilvl w:val="0"/>
                          <w:numId w:val="10"/>
                        </w:numPr>
                        <w:jc w:val="center"/>
                        <w:rPr>
                          <w:rFonts w:ascii="Tahoma" w:hAnsi="Tahoma" w:cs="Tahoma"/>
                          <w:sz w:val="24"/>
                          <w:szCs w:val="24"/>
                        </w:rPr>
                      </w:pPr>
                      <w:r w:rsidRPr="00102701">
                        <w:rPr>
                          <w:rFonts w:ascii="Tahoma" w:hAnsi="Tahoma" w:cs="Tahoma"/>
                          <w:sz w:val="24"/>
                          <w:szCs w:val="24"/>
                        </w:rPr>
                        <w:t>Leerlingbespreking</w:t>
                      </w: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654685</wp:posOffset>
                </wp:positionV>
                <wp:extent cx="2428875" cy="1504950"/>
                <wp:effectExtent l="0" t="0" r="28575" b="1905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504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1</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observeert, signaleert en werkt handelingsgericht.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5" o:spid="_x0000_s1029" style="position:absolute;margin-left:8.6pt;margin-top:51.55pt;width:191.2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1</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observeert, signaleert en werkt handelingsgericht.</w:t>
                      </w: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-2540</wp:posOffset>
                </wp:positionV>
                <wp:extent cx="5743575" cy="285750"/>
                <wp:effectExtent l="57150" t="38100" r="85725" b="9525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D2B" w:rsidRPr="00230F32" w:rsidRDefault="00286D2B" w:rsidP="00230F32">
                            <w:pPr>
                              <w:jc w:val="center"/>
                              <w:rPr>
                                <w:rFonts w:ascii="Tahoma" w:hAnsi="Tahoma" w:cs="Tahoma"/>
                                <w:u w:val="single"/>
                              </w:rPr>
                            </w:pPr>
                            <w:r w:rsidRPr="00230F32">
                              <w:rPr>
                                <w:rFonts w:ascii="Tahoma" w:hAnsi="Tahoma" w:cs="Tahoma"/>
                                <w:u w:val="single"/>
                              </w:rPr>
                              <w:t>Zorg in en door de school</w:t>
                            </w:r>
                          </w:p>
                          <w:p w:rsidR="00286D2B" w:rsidRDefault="00286D2B" w:rsidP="00230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6" o:spid="_x0000_s1030" style="position:absolute;margin-left:-1.1pt;margin-top:-.2pt;width:45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" fillcolor="#cdddac [1622]" strokecolor="#94b64e [3046]">
                <v:fill color2="#f0f4e6 [502]" rotate="t" angle="180" colors="0 #dafda7;22938f #e4fdc2;1 #f5ffe6" focus="100%" type="gradient"/>
                <v:shadow on="t" color="black" opacity="24903f" origin=",.5" offset="0,.55556mm"/>
                <v:path arrowok="t"/>
                <v:textbox>
                  <w:txbxContent>
                    <w:p w:rsidR="00286D2B" w:rsidRPr="00230F32" w:rsidRDefault="00286D2B" w:rsidP="00230F32">
                      <w:pPr>
                        <w:jc w:val="center"/>
                        <w:rPr>
                          <w:rFonts w:ascii="Tahoma" w:hAnsi="Tahoma" w:cs="Tahoma"/>
                          <w:u w:val="single"/>
                        </w:rPr>
                      </w:pPr>
                      <w:r w:rsidRPr="00230F32">
                        <w:rPr>
                          <w:rFonts w:ascii="Tahoma" w:hAnsi="Tahoma" w:cs="Tahoma"/>
                          <w:u w:val="single"/>
                        </w:rPr>
                        <w:t>Zorg in en door de school</w:t>
                      </w:r>
                    </w:p>
                    <w:p w:rsidR="00286D2B" w:rsidRDefault="00286D2B" w:rsidP="00230F32">
                      <w:pPr>
                        <w:jc w:val="center"/>
                      </w:pPr>
                    </w:p>
                  </w:txbxContent>
                </v:textbox>
              </v:rect>
            </w:pict>
          </mc:Fallback>
        </mc:AlternateContent>
      </w:r>
    </w:p>
    <w:p w:rsidR="00230F32" w:rsidRPr="00102701" w:rsidRDefault="00720D24" w:rsidP="00230F32">
      <w:pPr>
        <w:rPr>
          <w:sz w:val="24"/>
          <w:szCs w:val="24"/>
        </w:rPr>
      </w:pPr>
      <w:r w:rsidRPr="00102701">
        <w:rPr>
          <w:noProof/>
          <w:sz w:val="24"/>
          <w:szCs w:val="24"/>
          <w:lang w:eastAsia="nl-NL"/>
        </w:rPr>
        <mc:AlternateContent>
          <mc:Choice Requires="wps">
            <w:drawing>
              <wp:anchor distT="0" distB="0" distL="114300" distR="114300" simplePos="0" relativeHeight="251667456" behindDoc="0" locked="0" layoutInCell="1" allowOverlap="1">
                <wp:simplePos x="0" y="0"/>
                <wp:positionH relativeFrom="column">
                  <wp:posOffset>3186430</wp:posOffset>
                </wp:positionH>
                <wp:positionV relativeFrom="paragraph">
                  <wp:posOffset>4018915</wp:posOffset>
                </wp:positionV>
                <wp:extent cx="2943225" cy="2343150"/>
                <wp:effectExtent l="0" t="0" r="28575" b="1905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2343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3</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Het intake/strategie formulier wordt samen met de ouders ingevuld nadat jij het gedeelte van het kind en de leerkracht hebt ingevuld.</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Aanvraagformulier externe partners wordt door ouders ingevuld (oudergedeelte).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 o:spid="_x0000_s1031" style="position:absolute;margin-left:250.9pt;margin-top:316.45pt;width:231.7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3</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Het intake/strategie formulier wordt samen met de ouders ingevuld nadat jij het gedeelte van het kind en de leerkracht hebt ingevuld.</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Aanvraagformulier externe partners wordt door ouders ingevuld (oudergedeelte).</w:t>
                      </w: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4009390</wp:posOffset>
                </wp:positionV>
                <wp:extent cx="2895600" cy="2409825"/>
                <wp:effectExtent l="0" t="0" r="19050" b="28575"/>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2409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3</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De leerkracht overlegt met de IB’er en maakt:</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Handelingsgericht groepsplan</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Individueel groepsplan</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Intake/strategie formulier (HGW)</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Adviesformulier (HGW)</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Aanvraagformulier externe partners (schoolgedeelte)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1" o:spid="_x0000_s1032" style="position:absolute;margin-left:4.15pt;margin-top:315.7pt;width:228pt;height:1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3</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De leerkracht overlegt met de IB’er en maakt:</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Handelingsgericht groepsplan</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Individueel groepsplan</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Intake/strategie formulier (HGW)</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Adviesformulier (HGW)</w:t>
                      </w:r>
                    </w:p>
                    <w:p w:rsidR="00286D2B" w:rsidRPr="00102701" w:rsidRDefault="00286D2B" w:rsidP="007D1962">
                      <w:pPr>
                        <w:pStyle w:val="Lijstalinea"/>
                        <w:numPr>
                          <w:ilvl w:val="0"/>
                          <w:numId w:val="11"/>
                        </w:numPr>
                        <w:jc w:val="center"/>
                        <w:rPr>
                          <w:rFonts w:ascii="Tahoma" w:hAnsi="Tahoma" w:cs="Tahoma"/>
                          <w:sz w:val="24"/>
                          <w:szCs w:val="24"/>
                        </w:rPr>
                      </w:pPr>
                      <w:r w:rsidRPr="00102701">
                        <w:rPr>
                          <w:rFonts w:ascii="Tahoma" w:hAnsi="Tahoma" w:cs="Tahoma"/>
                          <w:sz w:val="24"/>
                          <w:szCs w:val="24"/>
                        </w:rPr>
                        <w:t>Aanvraagformulier externe partners (schoolgedeelte)</w:t>
                      </w:r>
                    </w:p>
                  </w:txbxContent>
                </v:textbox>
              </v:rect>
            </w:pict>
          </mc:Fallback>
        </mc:AlternateContent>
      </w:r>
      <w:r w:rsidRPr="00102701">
        <w:rPr>
          <w:noProof/>
          <w:sz w:val="24"/>
          <w:szCs w:val="24"/>
          <w:lang w:eastAsia="nl-NL"/>
        </w:rPr>
        <mc:AlternateContent>
          <mc:Choice Requires="wps">
            <w:drawing>
              <wp:anchor distT="0" distB="0" distL="114300" distR="114300" simplePos="0" relativeHeight="251663360" behindDoc="0" locked="0" layoutInCell="1" allowOverlap="1">
                <wp:simplePos x="0" y="0"/>
                <wp:positionH relativeFrom="column">
                  <wp:posOffset>3004820</wp:posOffset>
                </wp:positionH>
                <wp:positionV relativeFrom="paragraph">
                  <wp:posOffset>323215</wp:posOffset>
                </wp:positionV>
                <wp:extent cx="2524125" cy="1676400"/>
                <wp:effectExtent l="0" t="0" r="28575" b="1905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167640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1</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in gesprek met de ouders over de ontwikkeling van hun kind. We bespreken ook welke stappen wij op school nemen zodat ouders weten wat ze kunnen verwachten.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33" style="position:absolute;margin-left:236.6pt;margin-top:25.45pt;width:198.7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1</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Leerkracht in gesprek met de ouders over de ontwikkeling van hun kind. We bespreken ook welke stappen wij op school nemen zodat ouders weten wat ze kunnen verwachten.</w:t>
                      </w:r>
                    </w:p>
                  </w:txbxContent>
                </v:textbox>
              </v:rect>
            </w:pict>
          </mc:Fallback>
        </mc:AlternateContent>
      </w:r>
      <w:r w:rsidR="00230F32" w:rsidRPr="00102701">
        <w:rPr>
          <w:sz w:val="24"/>
          <w:szCs w:val="24"/>
        </w:rPr>
        <w:br w:type="page"/>
      </w:r>
    </w:p>
    <w:p w:rsidR="00230F32" w:rsidRDefault="00720D24" w:rsidP="00230F32">
      <w:r>
        <w:rPr>
          <w:noProof/>
          <w:lang w:eastAsia="nl-NL"/>
        </w:rPr>
        <w:lastRenderedPageBreak/>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4300855</wp:posOffset>
                </wp:positionV>
                <wp:extent cx="5743575" cy="285750"/>
                <wp:effectExtent l="57150" t="38100" r="85725" b="95250"/>
                <wp:wrapNone/>
                <wp:docPr id="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D2B" w:rsidRPr="00102701" w:rsidRDefault="00286D2B" w:rsidP="00230F32">
                            <w:pPr>
                              <w:jc w:val="center"/>
                              <w:rPr>
                                <w:rFonts w:ascii="Tahoma" w:hAnsi="Tahoma" w:cs="Tahoma"/>
                                <w:sz w:val="24"/>
                                <w:szCs w:val="24"/>
                                <w:u w:val="single"/>
                              </w:rPr>
                            </w:pPr>
                            <w:r w:rsidRPr="00102701">
                              <w:rPr>
                                <w:rFonts w:ascii="Tahoma" w:hAnsi="Tahoma" w:cs="Tahoma"/>
                                <w:sz w:val="24"/>
                                <w:szCs w:val="24"/>
                                <w:u w:val="single"/>
                              </w:rPr>
                              <w:t>Vervolg: onderwijs- en zorg op maat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4" o:spid="_x0000_s1034" style="position:absolute;margin-left:-1.1pt;margin-top:338.65pt;width:45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" fillcolor="#cdddac [1622]" strokecolor="#94b64e [3046]">
                <v:fill color2="#f0f4e6 [502]" rotate="t" angle="180" colors="0 #dafda7;22938f #e4fdc2;1 #f5ffe6" focus="100%" type="gradient"/>
                <v:shadow on="t" color="black" opacity="24903f" origin=",.5" offset="0,.55556mm"/>
                <v:path arrowok="t"/>
                <v:textbox>
                  <w:txbxContent>
                    <w:p w:rsidR="00286D2B" w:rsidRPr="00102701" w:rsidRDefault="00286D2B" w:rsidP="00230F32">
                      <w:pPr>
                        <w:jc w:val="center"/>
                        <w:rPr>
                          <w:rFonts w:ascii="Tahoma" w:hAnsi="Tahoma" w:cs="Tahoma"/>
                          <w:sz w:val="24"/>
                          <w:szCs w:val="24"/>
                          <w:u w:val="single"/>
                        </w:rPr>
                      </w:pPr>
                      <w:r w:rsidRPr="00102701">
                        <w:rPr>
                          <w:rFonts w:ascii="Tahoma" w:hAnsi="Tahoma" w:cs="Tahoma"/>
                          <w:sz w:val="24"/>
                          <w:szCs w:val="24"/>
                          <w:u w:val="single"/>
                        </w:rPr>
                        <w:t>Vervolg: onderwijs- en zorg op maat</w:t>
                      </w:r>
                    </w:p>
                  </w:txbxContent>
                </v:textbox>
              </v:rect>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2928620</wp:posOffset>
                </wp:positionH>
                <wp:positionV relativeFrom="paragraph">
                  <wp:posOffset>2538730</wp:posOffset>
                </wp:positionV>
                <wp:extent cx="2428875" cy="1504950"/>
                <wp:effectExtent l="0" t="0" r="28575" b="1905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504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5</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Toestemming van ouders regelen.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 o:spid="_x0000_s1035" style="position:absolute;margin-left:230.6pt;margin-top:199.9pt;width:191.25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5</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Toestemming van ouders regelen.</w:t>
                      </w:r>
                    </w:p>
                  </w:txbxContent>
                </v:textbox>
              </v:rect>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2928620</wp:posOffset>
                </wp:positionH>
                <wp:positionV relativeFrom="paragraph">
                  <wp:posOffset>757555</wp:posOffset>
                </wp:positionV>
                <wp:extent cx="2428875" cy="1504950"/>
                <wp:effectExtent l="0" t="0" r="28575" b="1905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504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4</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Ouders als partner in de zorg betrekken bij gesprekken + toestemming regelen van externe hulp.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0" o:spid="_x0000_s1036" style="position:absolute;margin-left:230.6pt;margin-top:59.65pt;width:191.2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4</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Ouders als partner in de zorg betrekken bij gesprekken + toestemming regelen van externe hulp.</w:t>
                      </w:r>
                    </w:p>
                  </w:txbxContent>
                </v:textbox>
              </v:rect>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290830</wp:posOffset>
                </wp:positionV>
                <wp:extent cx="5743575" cy="285750"/>
                <wp:effectExtent l="57150" t="38100" r="85725" b="9525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D2B" w:rsidRPr="00102701" w:rsidRDefault="00286D2B" w:rsidP="00230F32">
                            <w:pPr>
                              <w:rPr>
                                <w:rFonts w:ascii="Tahoma" w:hAnsi="Tahoma" w:cs="Tahoma"/>
                                <w:sz w:val="24"/>
                                <w:szCs w:val="24"/>
                              </w:rPr>
                            </w:pPr>
                            <w:r w:rsidRPr="00102701">
                              <w:rPr>
                                <w:rFonts w:ascii="Tahoma" w:hAnsi="Tahoma" w:cs="Tahoma"/>
                                <w:sz w:val="24"/>
                                <w:szCs w:val="24"/>
                              </w:rPr>
                              <w:t>Betekenis voor leerkracht en school</w:t>
                            </w:r>
                            <w:r w:rsidRPr="00102701">
                              <w:rPr>
                                <w:rFonts w:ascii="Tahoma" w:hAnsi="Tahoma" w:cs="Tahoma"/>
                                <w:sz w:val="24"/>
                                <w:szCs w:val="24"/>
                              </w:rPr>
                              <w:tab/>
                            </w:r>
                            <w:r w:rsidRPr="00102701">
                              <w:rPr>
                                <w:rFonts w:ascii="Tahoma" w:hAnsi="Tahoma" w:cs="Tahoma"/>
                                <w:sz w:val="24"/>
                                <w:szCs w:val="24"/>
                              </w:rPr>
                              <w:tab/>
                            </w:r>
                            <w:r w:rsidRPr="00102701">
                              <w:rPr>
                                <w:rFonts w:ascii="Tahoma" w:hAnsi="Tahoma" w:cs="Tahoma"/>
                                <w:sz w:val="24"/>
                                <w:szCs w:val="24"/>
                              </w:rPr>
                              <w:tab/>
                              <w:t>Actie naar ouders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8" o:spid="_x0000_s1037" style="position:absolute;margin-left:-1.1pt;margin-top:22.9pt;width:45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" fillcolor="#cdddac [1622]" strokecolor="#94b64e [3046]">
                <v:fill color2="#f0f4e6 [502]" rotate="t" angle="180" colors="0 #dafda7;22938f #e4fdc2;1 #f5ffe6" focus="100%" type="gradient"/>
                <v:shadow on="t" color="black" opacity="24903f" origin=",.5" offset="0,.55556mm"/>
                <v:path arrowok="t"/>
                <v:textbox>
                  <w:txbxContent>
                    <w:p w:rsidR="00286D2B" w:rsidRPr="00102701" w:rsidRDefault="00286D2B" w:rsidP="00230F32">
                      <w:pPr>
                        <w:rPr>
                          <w:rFonts w:ascii="Tahoma" w:hAnsi="Tahoma" w:cs="Tahoma"/>
                          <w:sz w:val="24"/>
                          <w:szCs w:val="24"/>
                        </w:rPr>
                      </w:pPr>
                      <w:r w:rsidRPr="00102701">
                        <w:rPr>
                          <w:rFonts w:ascii="Tahoma" w:hAnsi="Tahoma" w:cs="Tahoma"/>
                          <w:sz w:val="24"/>
                          <w:szCs w:val="24"/>
                        </w:rPr>
                        <w:t>Betekenis voor leerkracht en school</w:t>
                      </w:r>
                      <w:r w:rsidRPr="00102701">
                        <w:rPr>
                          <w:rFonts w:ascii="Tahoma" w:hAnsi="Tahoma" w:cs="Tahoma"/>
                          <w:sz w:val="24"/>
                          <w:szCs w:val="24"/>
                        </w:rPr>
                        <w:tab/>
                      </w:r>
                      <w:r w:rsidRPr="00102701">
                        <w:rPr>
                          <w:rFonts w:ascii="Tahoma" w:hAnsi="Tahoma" w:cs="Tahoma"/>
                          <w:sz w:val="24"/>
                          <w:szCs w:val="24"/>
                        </w:rPr>
                        <w:tab/>
                      </w:r>
                      <w:r w:rsidRPr="00102701">
                        <w:rPr>
                          <w:rFonts w:ascii="Tahoma" w:hAnsi="Tahoma" w:cs="Tahoma"/>
                          <w:sz w:val="24"/>
                          <w:szCs w:val="24"/>
                        </w:rPr>
                        <w:tab/>
                        <w:t>Actie naar ouders</w:t>
                      </w:r>
                    </w:p>
                  </w:txbxContent>
                </v:textbox>
              </v:rect>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-2540</wp:posOffset>
                </wp:positionV>
                <wp:extent cx="5743575" cy="285750"/>
                <wp:effectExtent l="57150" t="38100" r="85725" b="95250"/>
                <wp:wrapNone/>
                <wp:docPr id="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2857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D2B" w:rsidRPr="00102701" w:rsidRDefault="00286D2B" w:rsidP="00230F32">
                            <w:pPr>
                              <w:jc w:val="center"/>
                              <w:rPr>
                                <w:rFonts w:ascii="Tahoma" w:hAnsi="Tahoma" w:cs="Tahoma"/>
                                <w:sz w:val="24"/>
                                <w:szCs w:val="24"/>
                                <w:u w:val="single"/>
                              </w:rPr>
                            </w:pPr>
                            <w:r w:rsidRPr="00102701">
                              <w:rPr>
                                <w:rFonts w:ascii="Tahoma" w:hAnsi="Tahoma" w:cs="Tahoma"/>
                                <w:sz w:val="24"/>
                                <w:szCs w:val="24"/>
                                <w:u w:val="single"/>
                              </w:rPr>
                              <w:t>Zorg op school aangevuld door externe zorg</w:t>
                            </w:r>
                          </w:p>
                          <w:p w:rsidR="00286D2B" w:rsidRDefault="00286D2B" w:rsidP="00230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 o:spid="_x0000_s1038" style="position:absolute;margin-left:-1.1pt;margin-top:-.2pt;width:45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" fillcolor="#cdddac [1622]" strokecolor="#94b64e [3046]">
                <v:fill color2="#f0f4e6 [502]" rotate="t" angle="180" colors="0 #dafda7;22938f #e4fdc2;1 #f5ffe6" focus="100%" type="gradient"/>
                <v:shadow on="t" color="black" opacity="24903f" origin=",.5" offset="0,.55556mm"/>
                <v:path arrowok="t"/>
                <v:textbox>
                  <w:txbxContent>
                    <w:p w:rsidR="00286D2B" w:rsidRPr="00102701" w:rsidRDefault="00286D2B" w:rsidP="00230F32">
                      <w:pPr>
                        <w:jc w:val="center"/>
                        <w:rPr>
                          <w:rFonts w:ascii="Tahoma" w:hAnsi="Tahoma" w:cs="Tahoma"/>
                          <w:sz w:val="24"/>
                          <w:szCs w:val="24"/>
                          <w:u w:val="single"/>
                        </w:rPr>
                      </w:pPr>
                      <w:r w:rsidRPr="00102701">
                        <w:rPr>
                          <w:rFonts w:ascii="Tahoma" w:hAnsi="Tahoma" w:cs="Tahoma"/>
                          <w:sz w:val="24"/>
                          <w:szCs w:val="24"/>
                          <w:u w:val="single"/>
                        </w:rPr>
                        <w:t>Zorg op school aangevuld door externe zorg</w:t>
                      </w:r>
                    </w:p>
                    <w:p w:rsidR="00286D2B" w:rsidRDefault="00286D2B" w:rsidP="00230F32">
                      <w:pPr>
                        <w:jc w:val="center"/>
                      </w:pPr>
                    </w:p>
                  </w:txbxContent>
                </v:textbox>
              </v:rect>
            </w:pict>
          </mc:Fallback>
        </mc:AlternateContent>
      </w: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57150</wp:posOffset>
                </wp:positionV>
                <wp:extent cx="2428875" cy="1657350"/>
                <wp:effectExtent l="0" t="0" r="28575" b="1905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657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4</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IB’er en leerkracht schakelen externe expertise in.</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Bijv: Mentaal beter, Kabouterhuis, O&amp;A (onderwijs en advies), Loket vroeghulp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9" o:spid="_x0000_s1039" style="position:absolute;margin-left:-1.15pt;margin-top:4.5pt;width:191.2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4</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IB’er en leerkracht schakelen externe expertise in.</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Bijv: Mentaal beter, Kabouterhuis, O&amp;A (onderwijs en advies), Loket vroeghulp etc.</w:t>
                      </w:r>
                    </w:p>
                  </w:txbxContent>
                </v:textbox>
              </v:rect>
            </w:pict>
          </mc:Fallback>
        </mc:AlternateContent>
      </w: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192405</wp:posOffset>
                </wp:positionV>
                <wp:extent cx="2457450" cy="1600200"/>
                <wp:effectExtent l="0" t="0" r="19050" b="1905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60020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5</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 xml:space="preserve">Mochten er nog problemen/moeilijkheden zijn dan wordt de leerling in het ZAT (Zorg en advies team) ingebracht.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1" o:spid="_x0000_s1040" style="position:absolute;margin-left:-1.15pt;margin-top:15.15pt;width:193.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5</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 xml:space="preserve">Mochten er nog problemen/moeilijkheden zijn dan wordt de leerling in het ZAT (Zorg en advies team) ingebracht. </w:t>
                      </w:r>
                    </w:p>
                  </w:txbxContent>
                </v:textbox>
              </v:rect>
            </w:pict>
          </mc:Fallback>
        </mc:AlternateContent>
      </w: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194310</wp:posOffset>
                </wp:positionV>
                <wp:extent cx="2953385" cy="2781300"/>
                <wp:effectExtent l="0" t="0" r="18415" b="19050"/>
                <wp:wrapNone/>
                <wp:docPr id="1" name="Rechthoe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2781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6</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Ondersteuning/aanpassing in de reguliere school (indicatie rugzak)</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Leerling wordt verwezen naar een onderwijsvorm buiten het reguliere onderwijs.</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Aangepaste voorzieningen voor/door jeugdzorg onder en na schooltijd.</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Afstemming school – behandeling jeugdhulp.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5" o:spid="_x0000_s1041" style="position:absolute;margin-left:-1.1pt;margin-top:15.3pt;width:232.5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" fillcolor="white [3201]" strokecolor="#9bbb59 [3206]" strokeweight="2pt">
                <v:path arrowok="t"/>
                <v:textbox>
                  <w:txbxContent>
                    <w:p w:rsidR="00286D2B" w:rsidRPr="00102701" w:rsidRDefault="00286D2B" w:rsidP="00230F32">
                      <w:pPr>
                        <w:jc w:val="center"/>
                        <w:rPr>
                          <w:rFonts w:ascii="Tahoma" w:hAnsi="Tahoma" w:cs="Tahoma"/>
                          <w:sz w:val="24"/>
                          <w:szCs w:val="24"/>
                        </w:rPr>
                      </w:pPr>
                      <w:r w:rsidRPr="00102701">
                        <w:rPr>
                          <w:rFonts w:ascii="Tahoma" w:hAnsi="Tahoma" w:cs="Tahoma"/>
                          <w:sz w:val="24"/>
                          <w:szCs w:val="24"/>
                        </w:rPr>
                        <w:t>Stap 6</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Ondersteuning/aanpassing in de reguliere school (indicatie rugzak)</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Leerling wordt verwezen naar een onderwijsvorm buiten het reguliere onderwijs.</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Aangepaste voorzieningen voor/door jeugdzorg onder en na schooltijd.</w:t>
                      </w:r>
                    </w:p>
                    <w:p w:rsidR="00286D2B" w:rsidRPr="00102701" w:rsidRDefault="00286D2B" w:rsidP="007D1962">
                      <w:pPr>
                        <w:pStyle w:val="Lijstalinea"/>
                        <w:numPr>
                          <w:ilvl w:val="0"/>
                          <w:numId w:val="12"/>
                        </w:numPr>
                        <w:jc w:val="center"/>
                        <w:rPr>
                          <w:rFonts w:ascii="Tahoma" w:hAnsi="Tahoma" w:cs="Tahoma"/>
                          <w:sz w:val="24"/>
                          <w:szCs w:val="24"/>
                        </w:rPr>
                      </w:pPr>
                      <w:r w:rsidRPr="00102701">
                        <w:rPr>
                          <w:rFonts w:ascii="Tahoma" w:hAnsi="Tahoma" w:cs="Tahoma"/>
                          <w:sz w:val="24"/>
                          <w:szCs w:val="24"/>
                        </w:rPr>
                        <w:t>Afstemming school – behandeling jeugdhulp.</w:t>
                      </w:r>
                    </w:p>
                  </w:txbxContent>
                </v:textbox>
              </v:rect>
            </w:pict>
          </mc:Fallback>
        </mc:AlternateContent>
      </w: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3072130</wp:posOffset>
                </wp:positionH>
                <wp:positionV relativeFrom="paragraph">
                  <wp:posOffset>10795</wp:posOffset>
                </wp:positionV>
                <wp:extent cx="2962275" cy="2419350"/>
                <wp:effectExtent l="0" t="0" r="28575" b="19050"/>
                <wp:wrapNone/>
                <wp:docPr id="26" name="Recht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2419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pStyle w:val="Lijstalinea"/>
                              <w:jc w:val="center"/>
                              <w:rPr>
                                <w:rFonts w:ascii="Tahoma" w:hAnsi="Tahoma" w:cs="Tahoma"/>
                                <w:sz w:val="24"/>
                                <w:szCs w:val="24"/>
                              </w:rPr>
                            </w:pPr>
                            <w:r w:rsidRPr="00102701">
                              <w:rPr>
                                <w:rFonts w:ascii="Tahoma" w:hAnsi="Tahoma" w:cs="Tahoma"/>
                                <w:sz w:val="24"/>
                                <w:szCs w:val="24"/>
                              </w:rPr>
                              <w:t>Stap 6</w:t>
                            </w:r>
                          </w:p>
                          <w:p w:rsidR="00286D2B" w:rsidRPr="00102701" w:rsidRDefault="00286D2B" w:rsidP="00230F32">
                            <w:pPr>
                              <w:pStyle w:val="Lijstalinea"/>
                              <w:jc w:val="center"/>
                              <w:rPr>
                                <w:rFonts w:ascii="Tahoma" w:hAnsi="Tahoma" w:cs="Tahoma"/>
                                <w:sz w:val="24"/>
                                <w:szCs w:val="24"/>
                              </w:rPr>
                            </w:pPr>
                            <w:r w:rsidRPr="00102701">
                              <w:rPr>
                                <w:rFonts w:ascii="Tahoma" w:hAnsi="Tahoma" w:cs="Tahoma"/>
                                <w:sz w:val="24"/>
                                <w:szCs w:val="24"/>
                              </w:rPr>
                              <w:t>School steunt ouders bij vervolg keuzes</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Binnen de eigen school</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SBO scholen*</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Clusterscholen*</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School en ouders hebben contact met de nieuwe school.</w:t>
                            </w:r>
                          </w:p>
                          <w:p w:rsidR="00286D2B" w:rsidRPr="00102701" w:rsidRDefault="00286D2B" w:rsidP="00230F32">
                            <w:pPr>
                              <w:pStyle w:val="Lijstalinea"/>
                              <w:ind w:left="1080"/>
                              <w:rPr>
                                <w:rFonts w:ascii="Tahoma" w:hAnsi="Tahoma" w:cs="Tahoma"/>
                                <w:i/>
                                <w:sz w:val="24"/>
                                <w:szCs w:val="24"/>
                              </w:rPr>
                            </w:pPr>
                            <w:r w:rsidRPr="00102701">
                              <w:rPr>
                                <w:rFonts w:ascii="Tahoma" w:hAnsi="Tahoma" w:cs="Tahoma"/>
                                <w:i/>
                                <w:sz w:val="24"/>
                                <w:szCs w:val="24"/>
                              </w:rPr>
                              <w:t>*Aanvraag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 o:spid="_x0000_s1042" style="position:absolute;margin-left:241.9pt;margin-top:.85pt;width:233.25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" fillcolor="white [3201]" strokecolor="#9bbb59 [3206]" strokeweight="2pt">
                <v:path arrowok="t"/>
                <v:textbox>
                  <w:txbxContent>
                    <w:p w:rsidR="00286D2B" w:rsidRPr="00102701" w:rsidRDefault="00286D2B" w:rsidP="00230F32">
                      <w:pPr>
                        <w:pStyle w:val="Lijstalinea"/>
                        <w:jc w:val="center"/>
                        <w:rPr>
                          <w:rFonts w:ascii="Tahoma" w:hAnsi="Tahoma" w:cs="Tahoma"/>
                          <w:sz w:val="24"/>
                          <w:szCs w:val="24"/>
                        </w:rPr>
                      </w:pPr>
                      <w:r w:rsidRPr="00102701">
                        <w:rPr>
                          <w:rFonts w:ascii="Tahoma" w:hAnsi="Tahoma" w:cs="Tahoma"/>
                          <w:sz w:val="24"/>
                          <w:szCs w:val="24"/>
                        </w:rPr>
                        <w:t>Stap 6</w:t>
                      </w:r>
                    </w:p>
                    <w:p w:rsidR="00286D2B" w:rsidRPr="00102701" w:rsidRDefault="00286D2B" w:rsidP="00230F32">
                      <w:pPr>
                        <w:pStyle w:val="Lijstalinea"/>
                        <w:jc w:val="center"/>
                        <w:rPr>
                          <w:rFonts w:ascii="Tahoma" w:hAnsi="Tahoma" w:cs="Tahoma"/>
                          <w:sz w:val="24"/>
                          <w:szCs w:val="24"/>
                        </w:rPr>
                      </w:pPr>
                      <w:r w:rsidRPr="00102701">
                        <w:rPr>
                          <w:rFonts w:ascii="Tahoma" w:hAnsi="Tahoma" w:cs="Tahoma"/>
                          <w:sz w:val="24"/>
                          <w:szCs w:val="24"/>
                        </w:rPr>
                        <w:t>School steunt ouders bij vervolg keuzes</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Binnen de eigen school</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SBO scholen*</w:t>
                      </w:r>
                    </w:p>
                    <w:p w:rsidR="00286D2B" w:rsidRPr="00102701" w:rsidRDefault="00286D2B" w:rsidP="007D1962">
                      <w:pPr>
                        <w:pStyle w:val="Lijstalinea"/>
                        <w:numPr>
                          <w:ilvl w:val="0"/>
                          <w:numId w:val="13"/>
                        </w:numPr>
                        <w:jc w:val="center"/>
                        <w:rPr>
                          <w:rFonts w:ascii="Tahoma" w:hAnsi="Tahoma" w:cs="Tahoma"/>
                          <w:sz w:val="24"/>
                          <w:szCs w:val="24"/>
                        </w:rPr>
                      </w:pPr>
                      <w:r w:rsidRPr="00102701">
                        <w:rPr>
                          <w:rFonts w:ascii="Tahoma" w:hAnsi="Tahoma" w:cs="Tahoma"/>
                          <w:sz w:val="24"/>
                          <w:szCs w:val="24"/>
                        </w:rPr>
                        <w:t>Clusterscholen*</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School en ouders hebben contact met de nieuwe school.</w:t>
                      </w:r>
                    </w:p>
                    <w:p w:rsidR="00286D2B" w:rsidRPr="00102701" w:rsidRDefault="00286D2B" w:rsidP="00230F32">
                      <w:pPr>
                        <w:pStyle w:val="Lijstalinea"/>
                        <w:ind w:left="1080"/>
                        <w:rPr>
                          <w:rFonts w:ascii="Tahoma" w:hAnsi="Tahoma" w:cs="Tahoma"/>
                          <w:i/>
                          <w:sz w:val="24"/>
                          <w:szCs w:val="24"/>
                        </w:rPr>
                      </w:pPr>
                      <w:r w:rsidRPr="00102701">
                        <w:rPr>
                          <w:rFonts w:ascii="Tahoma" w:hAnsi="Tahoma" w:cs="Tahoma"/>
                          <w:i/>
                          <w:sz w:val="24"/>
                          <w:szCs w:val="24"/>
                        </w:rPr>
                        <w:t>*Aanvraag nodig</w:t>
                      </w:r>
                    </w:p>
                  </w:txbxContent>
                </v:textbox>
              </v:rect>
            </w:pict>
          </mc:Fallback>
        </mc:AlternateContent>
      </w: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3090545</wp:posOffset>
                </wp:positionH>
                <wp:positionV relativeFrom="paragraph">
                  <wp:posOffset>45085</wp:posOffset>
                </wp:positionV>
                <wp:extent cx="2648585" cy="1609725"/>
                <wp:effectExtent l="0" t="0" r="18415" b="28575"/>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8585" cy="1609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b/>
                                <w:sz w:val="24"/>
                                <w:szCs w:val="24"/>
                              </w:rPr>
                            </w:pPr>
                            <w:r>
                              <w:t xml:space="preserve"> </w:t>
                            </w:r>
                            <w:r w:rsidRPr="00102701">
                              <w:rPr>
                                <w:rFonts w:ascii="Tahoma" w:hAnsi="Tahoma" w:cs="Tahoma"/>
                                <w:b/>
                                <w:sz w:val="24"/>
                                <w:szCs w:val="24"/>
                              </w:rPr>
                              <w:t>Belangrijk:</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Met ouders wordt constant geëvalueerd:</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ging goed/wat werkte er</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was nog moeilijk</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gaat er nu gebeuren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8" o:spid="_x0000_s1043" style="position:absolute;margin-left:243.35pt;margin-top:3.55pt;width:208.55pt;height:12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" fillcolor="white [3201]" strokecolor="#9bbb59 [3206]" strokeweight="2pt">
                <v:path arrowok="t"/>
                <v:textbox>
                  <w:txbxContent>
                    <w:p w:rsidR="00286D2B" w:rsidRPr="00102701" w:rsidRDefault="00286D2B" w:rsidP="00230F32">
                      <w:pPr>
                        <w:jc w:val="center"/>
                        <w:rPr>
                          <w:rFonts w:ascii="Tahoma" w:hAnsi="Tahoma" w:cs="Tahoma"/>
                          <w:b/>
                          <w:sz w:val="24"/>
                          <w:szCs w:val="24"/>
                        </w:rPr>
                      </w:pPr>
                      <w:r>
                        <w:t xml:space="preserve"> </w:t>
                      </w:r>
                      <w:r w:rsidRPr="00102701">
                        <w:rPr>
                          <w:rFonts w:ascii="Tahoma" w:hAnsi="Tahoma" w:cs="Tahoma"/>
                          <w:b/>
                          <w:sz w:val="24"/>
                          <w:szCs w:val="24"/>
                        </w:rPr>
                        <w:t>Belangrijk:</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Met ouders wordt constant geëvalueerd:</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ging goed/wat werkte er</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was nog moeilijk</w:t>
                      </w:r>
                    </w:p>
                    <w:p w:rsidR="00286D2B" w:rsidRPr="00102701" w:rsidRDefault="00286D2B" w:rsidP="007D1962">
                      <w:pPr>
                        <w:pStyle w:val="Lijstalinea"/>
                        <w:numPr>
                          <w:ilvl w:val="0"/>
                          <w:numId w:val="14"/>
                        </w:numPr>
                        <w:jc w:val="center"/>
                        <w:rPr>
                          <w:rFonts w:ascii="Tahoma" w:hAnsi="Tahoma" w:cs="Tahoma"/>
                          <w:sz w:val="24"/>
                          <w:szCs w:val="24"/>
                        </w:rPr>
                      </w:pPr>
                      <w:r w:rsidRPr="00102701">
                        <w:rPr>
                          <w:rFonts w:ascii="Tahoma" w:hAnsi="Tahoma" w:cs="Tahoma"/>
                          <w:sz w:val="24"/>
                          <w:szCs w:val="24"/>
                        </w:rPr>
                        <w:t>Wat gaat er nu gebeuren</w:t>
                      </w:r>
                    </w:p>
                  </w:txbxContent>
                </v:textbox>
              </v:rect>
            </w:pict>
          </mc:Fallback>
        </mc:AlternateContent>
      </w:r>
    </w:p>
    <w:p w:rsidR="00230F32" w:rsidRDefault="00720D24" w:rsidP="007F6BF6">
      <w:pPr>
        <w:spacing w:after="0" w:line="240" w:lineRule="auto"/>
        <w:textAlignment w:val="baseline"/>
        <w:rPr>
          <w:rFonts w:ascii="Tahoma" w:eastAsia="Times New Roman" w:hAnsi="Tahoma" w:cs="Tahoma"/>
          <w:sz w:val="24"/>
          <w:szCs w:val="24"/>
          <w:lang w:eastAsia="nl-NL"/>
        </w:rPr>
      </w:pP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13970</wp:posOffset>
                </wp:positionH>
                <wp:positionV relativeFrom="paragraph">
                  <wp:posOffset>165735</wp:posOffset>
                </wp:positionV>
                <wp:extent cx="2543810" cy="1657350"/>
                <wp:effectExtent l="0" t="0" r="27940" b="19050"/>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1657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286D2B" w:rsidRPr="00102701" w:rsidRDefault="00286D2B" w:rsidP="00230F32">
                            <w:pPr>
                              <w:jc w:val="center"/>
                              <w:rPr>
                                <w:rFonts w:ascii="Tahoma" w:hAnsi="Tahoma" w:cs="Tahoma"/>
                                <w:b/>
                                <w:sz w:val="24"/>
                                <w:szCs w:val="24"/>
                              </w:rPr>
                            </w:pPr>
                            <w:r w:rsidRPr="005A4BB2">
                              <w:rPr>
                                <w:rFonts w:ascii="Tahoma" w:hAnsi="Tahoma" w:cs="Tahoma"/>
                                <w:sz w:val="20"/>
                                <w:szCs w:val="20"/>
                              </w:rPr>
                              <w:t xml:space="preserve"> </w:t>
                            </w:r>
                            <w:r w:rsidRPr="00102701">
                              <w:rPr>
                                <w:rFonts w:ascii="Tahoma" w:hAnsi="Tahoma" w:cs="Tahoma"/>
                                <w:b/>
                                <w:sz w:val="24"/>
                                <w:szCs w:val="24"/>
                              </w:rPr>
                              <w:t>Belangrijk:</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 xml:space="preserve">Evaluatie van de resultaten van de acties is een vast onderdeel van elke stap. Alle gesprekken worden in het gespreksverslag van het kind ingevoerd.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 o:spid="_x0000_s1044" style="position:absolute;margin-left:1.1pt;margin-top:13.05pt;width:200.3pt;height: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" fillcolor="white [3201]" strokecolor="#9bbb59 [3206]" strokeweight="2pt">
                <v:path arrowok="t"/>
                <v:textbox>
                  <w:txbxContent>
                    <w:p w:rsidR="00286D2B" w:rsidRPr="00102701" w:rsidRDefault="00286D2B" w:rsidP="00230F32">
                      <w:pPr>
                        <w:jc w:val="center"/>
                        <w:rPr>
                          <w:rFonts w:ascii="Tahoma" w:hAnsi="Tahoma" w:cs="Tahoma"/>
                          <w:b/>
                          <w:sz w:val="24"/>
                          <w:szCs w:val="24"/>
                        </w:rPr>
                      </w:pPr>
                      <w:r w:rsidRPr="005A4BB2">
                        <w:rPr>
                          <w:rFonts w:ascii="Tahoma" w:hAnsi="Tahoma" w:cs="Tahoma"/>
                          <w:sz w:val="20"/>
                          <w:szCs w:val="20"/>
                        </w:rPr>
                        <w:t xml:space="preserve"> </w:t>
                      </w:r>
                      <w:r w:rsidRPr="00102701">
                        <w:rPr>
                          <w:rFonts w:ascii="Tahoma" w:hAnsi="Tahoma" w:cs="Tahoma"/>
                          <w:b/>
                          <w:sz w:val="24"/>
                          <w:szCs w:val="24"/>
                        </w:rPr>
                        <w:t>Belangrijk:</w:t>
                      </w:r>
                    </w:p>
                    <w:p w:rsidR="00286D2B" w:rsidRPr="00102701" w:rsidRDefault="00286D2B" w:rsidP="00230F32">
                      <w:pPr>
                        <w:jc w:val="center"/>
                        <w:rPr>
                          <w:rFonts w:ascii="Tahoma" w:hAnsi="Tahoma" w:cs="Tahoma"/>
                          <w:sz w:val="24"/>
                          <w:szCs w:val="24"/>
                        </w:rPr>
                      </w:pPr>
                      <w:r w:rsidRPr="00102701">
                        <w:rPr>
                          <w:rFonts w:ascii="Tahoma" w:hAnsi="Tahoma" w:cs="Tahoma"/>
                          <w:sz w:val="24"/>
                          <w:szCs w:val="24"/>
                        </w:rPr>
                        <w:t xml:space="preserve">Evaluatie van de resultaten van de acties is een vast onderdeel van elke stap. Alle gesprekken worden in het gespreksverslag van het kind ingevoerd. </w:t>
                      </w:r>
                    </w:p>
                  </w:txbxContent>
                </v:textbox>
              </v:rect>
            </w:pict>
          </mc:Fallback>
        </mc:AlternateContent>
      </w: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7F6BF6">
      <w:pPr>
        <w:spacing w:after="0" w:line="240" w:lineRule="auto"/>
        <w:textAlignment w:val="baseline"/>
        <w:rPr>
          <w:rFonts w:ascii="Tahoma" w:eastAsia="Times New Roman" w:hAnsi="Tahoma" w:cs="Tahoma"/>
          <w:sz w:val="24"/>
          <w:szCs w:val="24"/>
          <w:lang w:eastAsia="nl-NL"/>
        </w:rPr>
      </w:pPr>
    </w:p>
    <w:p w:rsidR="00230F32" w:rsidRDefault="00230F32" w:rsidP="00230F32">
      <w:pPr>
        <w:spacing w:after="0" w:line="240" w:lineRule="auto"/>
        <w:textAlignment w:val="baseline"/>
        <w:rPr>
          <w:rFonts w:ascii="Tahoma" w:eastAsia="Times New Roman" w:hAnsi="Tahoma" w:cs="Tahoma"/>
          <w:b/>
          <w:bCs/>
          <w:color w:val="000000"/>
          <w:sz w:val="24"/>
          <w:szCs w:val="24"/>
          <w:lang w:eastAsia="nl-NL"/>
        </w:rPr>
      </w:pPr>
    </w:p>
    <w:p w:rsidR="007F6BF6" w:rsidRPr="007F6BF6" w:rsidRDefault="00230F32" w:rsidP="00230F32">
      <w:pPr>
        <w:spacing w:after="0" w:line="240" w:lineRule="auto"/>
        <w:textAlignment w:val="baseline"/>
        <w:rPr>
          <w:rFonts w:ascii="Arial" w:eastAsia="Times New Roman" w:hAnsi="Arial" w:cs="Arial"/>
          <w:sz w:val="12"/>
          <w:szCs w:val="12"/>
          <w:lang w:eastAsia="nl-NL"/>
        </w:rPr>
      </w:pPr>
      <w:r>
        <w:rPr>
          <w:rFonts w:ascii="Tahoma" w:eastAsia="Times New Roman" w:hAnsi="Tahoma" w:cs="Tahoma"/>
          <w:b/>
          <w:bCs/>
          <w:color w:val="000000"/>
          <w:sz w:val="24"/>
          <w:szCs w:val="24"/>
          <w:lang w:eastAsia="nl-NL"/>
        </w:rPr>
        <w:lastRenderedPageBreak/>
        <w:t xml:space="preserve">Hoofdstuk 4: </w:t>
      </w:r>
      <w:r w:rsidR="007F6BF6" w:rsidRPr="007F6BF6">
        <w:rPr>
          <w:rFonts w:ascii="Tahoma" w:eastAsia="Times New Roman" w:hAnsi="Tahoma" w:cs="Tahoma"/>
          <w:b/>
          <w:bCs/>
          <w:color w:val="000000"/>
          <w:sz w:val="24"/>
          <w:szCs w:val="24"/>
          <w:lang w:eastAsia="nl-NL"/>
        </w:rPr>
        <w:t>De leerkrachten</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4.1 De groepsindeling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De groepsindeling voor het komende schooljaar ziet er als volgt uit</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2386"/>
      </w:tblGrid>
      <w:tr w:rsidR="007F6BF6" w:rsidRPr="007F6BF6" w:rsidTr="007F6BF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Directeur</w:t>
            </w:r>
            <w:r w:rsidRPr="007F6BF6">
              <w:rPr>
                <w:rFonts w:ascii="Tahoma" w:eastAsia="Times New Roman" w:hAnsi="Tahoma" w:cs="Tahoma"/>
                <w:sz w:val="24"/>
                <w:szCs w:val="24"/>
                <w:lang w:eastAsia="nl-NL"/>
              </w:rPr>
              <w:t> </w:t>
            </w:r>
          </w:p>
        </w:tc>
        <w:tc>
          <w:tcPr>
            <w:tcW w:w="0" w:type="auto"/>
            <w:tcBorders>
              <w:top w:val="single"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Menno Hockx</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Adjunct directeur</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Jelena Radosevic</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1/2 </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Kiki Moraal</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3</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Denise Borst</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4</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Wieke de Jonge</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5</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Kelly Hellinga</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6</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Esmee Eilander</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7</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Stephanie Verhagen</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Groep 8</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Ilona Sebel</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IB’er </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Paulien van Leeuwen</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Remedial teacher</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Yvonne Kooij</w:t>
            </w:r>
            <w:r w:rsidRPr="007F6BF6">
              <w:rPr>
                <w:rFonts w:ascii="Tahoma" w:eastAsia="Times New Roman" w:hAnsi="Tahoma" w:cs="Tahoma"/>
                <w:sz w:val="24"/>
                <w:szCs w:val="24"/>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ICT coördinator </w:t>
            </w:r>
            <w:r w:rsidRPr="007F6BF6">
              <w:rPr>
                <w:rFonts w:ascii="Tahoma" w:eastAsia="Times New Roman" w:hAnsi="Tahoma" w:cs="Tahoma"/>
                <w:sz w:val="24"/>
                <w:szCs w:val="24"/>
                <w:lang w:eastAsia="nl-NL"/>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Anne Boshuizen</w:t>
            </w:r>
            <w:r w:rsidRPr="007F6BF6">
              <w:rPr>
                <w:rFonts w:ascii="Tahoma" w:eastAsia="Times New Roman" w:hAnsi="Tahoma" w:cs="Tahoma"/>
                <w:sz w:val="24"/>
                <w:szCs w:val="24"/>
                <w:lang w:eastAsia="nl-NL"/>
              </w:rPr>
              <w:t> </w:t>
            </w:r>
          </w:p>
        </w:tc>
      </w:tr>
    </w:tbl>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4.2 Scholing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Al onze leerkrachten zijn in het bezit van een PABO diploma. Daarnaast hechten wij veel waarde aan nascholing zodat leerkrachten bijblijven bij de ontwikkelingen. Alle leerkrachten hebben een Comenius nascholingsprogramma gevolgd in Engeland waardoor ieder leerkracht bevoegd is Engels aan de groep te geven. Daarnaast zijn er enkele dagen per jaar studiedagen waarbij de nieuwste trends in het onderwijs besproken worden, maar er ook veel aandacht is voor de behoeften van individuele kinderen.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4.3 Stagiaires</w:t>
      </w:r>
      <w:r w:rsidRPr="007F6BF6">
        <w:rPr>
          <w:rFonts w:ascii="Tahoma" w:eastAsia="Times New Roman" w:hAnsi="Tahoma" w:cs="Tahoma"/>
          <w:sz w:val="24"/>
          <w:szCs w:val="24"/>
          <w:lang w:eastAsia="nl-NL"/>
        </w:rPr>
        <w:t> </w:t>
      </w:r>
    </w:p>
    <w:p w:rsidR="005A4BB2" w:rsidRDefault="007F6BF6" w:rsidP="005A4BB2">
      <w:pPr>
        <w:spacing w:after="0" w:line="240" w:lineRule="auto"/>
        <w:textAlignment w:val="baseline"/>
        <w:rPr>
          <w:rFonts w:ascii="Tahoma" w:eastAsia="Times New Roman" w:hAnsi="Tahoma" w:cs="Tahoma"/>
          <w:color w:val="000000"/>
          <w:sz w:val="24"/>
          <w:szCs w:val="24"/>
          <w:lang w:eastAsia="nl-NL"/>
        </w:rPr>
      </w:pPr>
      <w:r w:rsidRPr="007F6BF6">
        <w:rPr>
          <w:rFonts w:ascii="Tahoma" w:eastAsia="Times New Roman" w:hAnsi="Tahoma" w:cs="Tahoma"/>
          <w:color w:val="000000"/>
          <w:sz w:val="24"/>
          <w:szCs w:val="24"/>
          <w:lang w:eastAsia="nl-NL"/>
        </w:rPr>
        <w:t>Wij vinden het belangrijk dat ook nieuwe leerkrachten de kans krijgen om zich verder te ontwikkelen. U zult dan ook vaak stagiaires van de PABO rond zien lopen bij ons op school. Deze leerlingen staan altijd onder vakkundige begeleiding van een groepsleerkracht, waarbij de groepsleerkracht altijd de eindverantwoordelijkheid blijft houden.</w:t>
      </w:r>
    </w:p>
    <w:p w:rsidR="005A4BB2" w:rsidRDefault="005A4BB2" w:rsidP="005A4BB2">
      <w:pPr>
        <w:spacing w:after="0" w:line="240" w:lineRule="auto"/>
        <w:textAlignment w:val="baseline"/>
        <w:rPr>
          <w:rFonts w:ascii="Tahoma" w:eastAsia="Times New Roman" w:hAnsi="Tahoma" w:cs="Tahoma"/>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E6BC2" w:rsidRDefault="007E6BC2" w:rsidP="005A4BB2">
      <w:pPr>
        <w:spacing w:after="0" w:line="240" w:lineRule="auto"/>
        <w:textAlignment w:val="baseline"/>
        <w:rPr>
          <w:rFonts w:ascii="Tahoma" w:eastAsia="Times New Roman" w:hAnsi="Tahoma" w:cs="Tahoma"/>
          <w:b/>
          <w:color w:val="000000"/>
          <w:sz w:val="24"/>
          <w:szCs w:val="24"/>
          <w:lang w:eastAsia="nl-NL"/>
        </w:rPr>
      </w:pPr>
    </w:p>
    <w:p w:rsidR="007F6BF6" w:rsidRPr="005A4BB2" w:rsidRDefault="005A4BB2" w:rsidP="005A4BB2">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b/>
          <w:color w:val="000000"/>
          <w:sz w:val="24"/>
          <w:szCs w:val="24"/>
          <w:lang w:eastAsia="nl-NL"/>
        </w:rPr>
        <w:lastRenderedPageBreak/>
        <w:t xml:space="preserve">Hoofdstuk 5: </w:t>
      </w:r>
      <w:r w:rsidR="007F6BF6" w:rsidRPr="007F6BF6">
        <w:rPr>
          <w:rFonts w:ascii="Tahoma" w:eastAsia="Times New Roman" w:hAnsi="Tahoma" w:cs="Tahoma"/>
          <w:b/>
          <w:bCs/>
          <w:color w:val="000000"/>
          <w:sz w:val="24"/>
          <w:szCs w:val="24"/>
          <w:lang w:eastAsia="nl-NL"/>
        </w:rPr>
        <w:t>De ouders</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5.1 Hulp van ouders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Ouders, kinderen en de school zijn zichtbaar met elkaar verbonden. Daarom is het belangrijk dat deze drie factoren goed met elkaar kunnen samenwerken. De hulp van ouders is onmisbaar op school. De ouders kunnen hulp bieden in de vorm van een luizenmoeder, begeleiding bij schooluitjes, klassenmoeder etc. Bij de ondersteunende activiteiten blijft de leerkracht eindverantwoordelijk.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5.2 Klassenouders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Elke klas heeft twee klassenouders. De klassenouder kan een grote hulp zijn bij de volgende punten: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D1962">
      <w:pPr>
        <w:numPr>
          <w:ilvl w:val="0"/>
          <w:numId w:val="6"/>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Het regelen van vervoer </w:t>
      </w:r>
    </w:p>
    <w:p w:rsidR="007F6BF6" w:rsidRPr="007F6BF6" w:rsidRDefault="007F6BF6" w:rsidP="007D1962">
      <w:pPr>
        <w:numPr>
          <w:ilvl w:val="0"/>
          <w:numId w:val="7"/>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Het regelen van begeleiding bij uitjes </w:t>
      </w:r>
    </w:p>
    <w:p w:rsidR="007F6BF6" w:rsidRPr="007F6BF6" w:rsidRDefault="007F6BF6" w:rsidP="007D1962">
      <w:pPr>
        <w:numPr>
          <w:ilvl w:val="0"/>
          <w:numId w:val="7"/>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Het ondersteunen van de oudervereniging </w:t>
      </w:r>
    </w:p>
    <w:p w:rsidR="005A4BB2" w:rsidRPr="005A4BB2" w:rsidRDefault="007F6BF6" w:rsidP="007D1962">
      <w:pPr>
        <w:numPr>
          <w:ilvl w:val="0"/>
          <w:numId w:val="7"/>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Het regelen van ouders voor hulp in de klas</w:t>
      </w:r>
    </w:p>
    <w:p w:rsidR="007F6BF6" w:rsidRPr="007F6BF6" w:rsidRDefault="007F6BF6" w:rsidP="005A4BB2">
      <w:pPr>
        <w:spacing w:after="0" w:line="240" w:lineRule="auto"/>
        <w:ind w:left="72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groepsleerkracht neemt contact op met de klassenouder als hij/zij iets moet regelen voor de klas. De klassenouder blijft minstens twee jaar klassenouder. Als er na die twee jaar geen nieuwe klassenouder zich aanmeldt dan wordt de zittende klassenouder met een jaar verlengd. Tijdens de informatieavond aan het begin van het schooljaar wordt er een lijst doorgegeven waarop je je als ouder in kan schrijven voor activiteiten waarop u wilt assisteren.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5.3 Informatievoorziening naar ouders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vinden het belangrijk dat ouders op de hoogte zijn over de activiteiten die de kinderen doen op school. Daarom heeft de school een forum op de schoolsite en een app gemaakt voor ouders. Zowel kinderen als het team zetten informatie op de app over de activiteiten die worden uitgevoerd binnen de school. Op het forum kunnen ouders met elkaar communiceren over verschillende onderwerpen.  Verder hebben wij een website waar de informatie over de school staat, belangrijke data, foto’s en het team wordt voorgesteld.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5.4 Ouderavonden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Op de school werken wij met thema’s. Wij vinden het belangrijk dat ouders zicht hebben op welke thema’s we gaan behandelen. Daarom nodigen we alle ouders uit aan het begin van een nieuw thema om alle informatie te geven over het thema. Er wordt bijvoorbeeld informatie gegeven over: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D1962">
      <w:pPr>
        <w:numPr>
          <w:ilvl w:val="0"/>
          <w:numId w:val="8"/>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De doelen van het thema </w:t>
      </w:r>
    </w:p>
    <w:p w:rsidR="007F6BF6" w:rsidRPr="007F6BF6" w:rsidRDefault="007F6BF6" w:rsidP="007D1962">
      <w:pPr>
        <w:numPr>
          <w:ilvl w:val="0"/>
          <w:numId w:val="8"/>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De buitenschoolse activiteiten die bij het thema horen </w:t>
      </w:r>
    </w:p>
    <w:p w:rsidR="007F6BF6" w:rsidRPr="005A4BB2" w:rsidRDefault="007F6BF6" w:rsidP="007D1962">
      <w:pPr>
        <w:numPr>
          <w:ilvl w:val="0"/>
          <w:numId w:val="8"/>
        </w:numPr>
        <w:spacing w:after="0" w:line="240" w:lineRule="auto"/>
        <w:ind w:firstLine="0"/>
        <w:textAlignment w:val="baseline"/>
        <w:rPr>
          <w:rFonts w:ascii="Calibri" w:eastAsia="Times New Roman" w:hAnsi="Calibri" w:cs="Calibri"/>
          <w:sz w:val="12"/>
          <w:szCs w:val="12"/>
          <w:lang w:eastAsia="nl-NL"/>
        </w:rPr>
      </w:pPr>
      <w:r w:rsidRPr="007F6BF6">
        <w:rPr>
          <w:rFonts w:ascii="Tahoma" w:eastAsia="Times New Roman" w:hAnsi="Tahoma" w:cs="Tahoma"/>
          <w:sz w:val="24"/>
          <w:szCs w:val="24"/>
          <w:lang w:eastAsia="nl-NL"/>
        </w:rPr>
        <w:t>De verwerkingsmogelijkheden van de stof;  </w:t>
      </w:r>
    </w:p>
    <w:p w:rsidR="005A4BB2" w:rsidRPr="007F6BF6" w:rsidRDefault="005A4BB2" w:rsidP="005A4BB2">
      <w:pPr>
        <w:spacing w:after="0" w:line="240" w:lineRule="auto"/>
        <w:ind w:left="720"/>
        <w:textAlignment w:val="baseline"/>
        <w:rPr>
          <w:rFonts w:ascii="Calibri" w:eastAsia="Times New Roman" w:hAnsi="Calibri" w:cs="Calibri"/>
          <w:sz w:val="12"/>
          <w:szCs w:val="12"/>
          <w:lang w:eastAsia="nl-NL"/>
        </w:rPr>
      </w:pPr>
    </w:p>
    <w:p w:rsidR="00102701" w:rsidRDefault="00102701">
      <w:pPr>
        <w:rPr>
          <w:rFonts w:ascii="Tahoma" w:eastAsia="Times New Roman" w:hAnsi="Tahoma" w:cs="Tahoma"/>
          <w:sz w:val="24"/>
          <w:szCs w:val="24"/>
          <w:lang w:eastAsia="nl-NL"/>
        </w:rPr>
      </w:pPr>
      <w:r>
        <w:rPr>
          <w:rFonts w:ascii="Tahoma" w:eastAsia="Times New Roman" w:hAnsi="Tahoma" w:cs="Tahoma"/>
          <w:sz w:val="24"/>
          <w:szCs w:val="24"/>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lastRenderedPageBreak/>
        <w:t>Hierdoor hopen wij dat we genoeg informatie hebben gegeven over het thema en de ouders weten wat de leerlingen gaan doen. Na het thema bieden bij op school een kijkavond aan. Hier kunnen ouders kijken naar wat hun kinderen hebben bereikt en gemaakt hebben met dit thema. Aan het begin van het jaar is er een informatieavond over het vroeg vreemde talen onderwijs en wat wij als school daarmee willen bereiken. Daarna is er de gelegenheid om per groep kennis te maken met de desbetreffende leerkracht en wordt er verdere informatie gegeven over de klassenouders, MR, kijkavonden en de verwachtingen van ouders.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5.5 Contactavonden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Elke leerling heeft een portfolio waarin hij/zij zijn werk instopt waar hij trots op is en de resultaten van de toetsen komen erin te staan. Om het portfolio te controleren en de onderwijsbehoeften van het kind te bepalen hebben we kindgesprekken. Dit houdt in dat de groepsleerkracht een gesprek heeft met de leerling over zijn portfolio, behoeften  en manier van werken. Met de behoeften bedoelen we dat de leerling aan kan geven wat hij wil en kan leren en vooral hoe hij het wil en kan leren. Hierdoor richten we ons niet alleen op de kindkenmerken maar krijgen we ook inzicht op de instructiebehoefte van de leerling (Ettekoven en Hooijveld, 2009). Na de kindgesprekken hebben we een gesprek met de ouders erbij. Hier bespreken we de voortgang van het kind op school. Dit doen we zowel op sociaal emotioneel niveau en op cognitief niveau. De kindgesprekken vinden zes keer in het jaar plaats. De kindgesprekken zijn verdeeld in tussengesprekken en eindgesprekken. Drie keer in het jaar nodigen wij de ouders uit om de voortgang van het kind te bespreken. Het is natuurlijk altijd mogelijk in overleg met de groepsleerkracht om een eerdere afspraak te maken om over het kind te praten.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5.6 Medezeggenschapsraad</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Een medezeggenschapsraad (MR) zorgt ervoor dat de communicatie tussen bestuur, ouders en team beter gaat in het belang van de school. Ze komen samen om te overleggen over de school. De MR geeft vooral instemming over beleidswijzigingen en heeft een toetsende en adviserende rol. U kan dan denken aan: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D1962">
      <w:pPr>
        <w:numPr>
          <w:ilvl w:val="0"/>
          <w:numId w:val="9"/>
        </w:numPr>
        <w:spacing w:after="0" w:line="240" w:lineRule="auto"/>
        <w:ind w:firstLine="0"/>
        <w:textAlignment w:val="baseline"/>
        <w:rPr>
          <w:rFonts w:ascii="Lucida Sans" w:eastAsia="Times New Roman" w:hAnsi="Lucida Sans" w:cs="Arial"/>
          <w:color w:val="000000"/>
          <w:sz w:val="12"/>
          <w:szCs w:val="12"/>
          <w:lang w:eastAsia="nl-NL"/>
        </w:rPr>
      </w:pPr>
      <w:r w:rsidRPr="007F6BF6">
        <w:rPr>
          <w:rFonts w:ascii="Tahoma" w:eastAsia="Times New Roman" w:hAnsi="Tahoma" w:cs="Tahoma"/>
          <w:color w:val="000000"/>
          <w:sz w:val="24"/>
          <w:szCs w:val="24"/>
          <w:lang w:eastAsia="nl-NL"/>
        </w:rPr>
        <w:t>Vaststellen of wijzigen schoolplan.  </w:t>
      </w:r>
    </w:p>
    <w:p w:rsidR="007F6BF6" w:rsidRPr="007F6BF6" w:rsidRDefault="007F6BF6" w:rsidP="007D1962">
      <w:pPr>
        <w:numPr>
          <w:ilvl w:val="0"/>
          <w:numId w:val="9"/>
        </w:numPr>
        <w:spacing w:after="0" w:line="240" w:lineRule="auto"/>
        <w:ind w:firstLine="0"/>
        <w:textAlignment w:val="baseline"/>
        <w:rPr>
          <w:rFonts w:ascii="Lucida Sans" w:eastAsia="Times New Roman" w:hAnsi="Lucida Sans" w:cs="Arial"/>
          <w:color w:val="000000"/>
          <w:sz w:val="12"/>
          <w:szCs w:val="12"/>
          <w:lang w:eastAsia="nl-NL"/>
        </w:rPr>
      </w:pPr>
      <w:r w:rsidRPr="007F6BF6">
        <w:rPr>
          <w:rFonts w:ascii="Tahoma" w:eastAsia="Times New Roman" w:hAnsi="Tahoma" w:cs="Tahoma"/>
          <w:color w:val="000000"/>
          <w:sz w:val="24"/>
          <w:szCs w:val="24"/>
          <w:lang w:eastAsia="nl-NL"/>
        </w:rPr>
        <w:t>Benoeming of ontslag schoolleiding.  </w:t>
      </w:r>
    </w:p>
    <w:p w:rsidR="007F6BF6" w:rsidRPr="007F6BF6" w:rsidRDefault="007F6BF6" w:rsidP="007D1962">
      <w:pPr>
        <w:numPr>
          <w:ilvl w:val="0"/>
          <w:numId w:val="9"/>
        </w:numPr>
        <w:spacing w:after="0" w:line="240" w:lineRule="auto"/>
        <w:ind w:firstLine="0"/>
        <w:textAlignment w:val="baseline"/>
        <w:rPr>
          <w:rFonts w:ascii="Lucida Sans" w:eastAsia="Times New Roman" w:hAnsi="Lucida Sans" w:cs="Arial"/>
          <w:color w:val="000000"/>
          <w:sz w:val="12"/>
          <w:szCs w:val="12"/>
          <w:lang w:eastAsia="nl-NL"/>
        </w:rPr>
      </w:pPr>
      <w:r w:rsidRPr="007F6BF6">
        <w:rPr>
          <w:rFonts w:ascii="Tahoma" w:eastAsia="Times New Roman" w:hAnsi="Tahoma" w:cs="Tahoma"/>
          <w:color w:val="000000"/>
          <w:sz w:val="24"/>
          <w:szCs w:val="24"/>
          <w:lang w:eastAsia="nl-NL"/>
        </w:rPr>
        <w:t>Fundamentele wijzigingen in de organisatie van een school.  </w:t>
      </w:r>
    </w:p>
    <w:p w:rsidR="007F6BF6" w:rsidRPr="007F6BF6" w:rsidRDefault="007F6BF6" w:rsidP="007D1962">
      <w:pPr>
        <w:numPr>
          <w:ilvl w:val="0"/>
          <w:numId w:val="9"/>
        </w:numPr>
        <w:spacing w:after="0" w:line="240" w:lineRule="auto"/>
        <w:ind w:firstLine="0"/>
        <w:textAlignment w:val="baseline"/>
        <w:rPr>
          <w:rFonts w:ascii="Lucida Sans" w:eastAsia="Times New Roman" w:hAnsi="Lucida Sans" w:cs="Arial"/>
          <w:color w:val="000000"/>
          <w:sz w:val="12"/>
          <w:szCs w:val="12"/>
          <w:lang w:eastAsia="nl-NL"/>
        </w:rPr>
      </w:pPr>
      <w:r w:rsidRPr="007F6BF6">
        <w:rPr>
          <w:rFonts w:ascii="Tahoma" w:eastAsia="Times New Roman" w:hAnsi="Tahoma" w:cs="Tahoma"/>
          <w:color w:val="000000"/>
          <w:sz w:val="24"/>
          <w:szCs w:val="24"/>
          <w:lang w:eastAsia="nl-NL"/>
        </w:rPr>
        <w:t xml:space="preserve">Vaststellen of wijzigen van het beleid rondom voorzieningen voor de </w:t>
      </w:r>
      <w:r w:rsidR="005A4BB2">
        <w:rPr>
          <w:rFonts w:ascii="Tahoma" w:eastAsia="Times New Roman" w:hAnsi="Tahoma" w:cs="Tahoma"/>
          <w:color w:val="000000"/>
          <w:sz w:val="24"/>
          <w:szCs w:val="24"/>
          <w:lang w:eastAsia="nl-NL"/>
        </w:rPr>
        <w:tab/>
      </w:r>
      <w:r w:rsidRPr="007F6BF6">
        <w:rPr>
          <w:rFonts w:ascii="Tahoma" w:eastAsia="Times New Roman" w:hAnsi="Tahoma" w:cs="Tahoma"/>
          <w:color w:val="000000"/>
          <w:sz w:val="24"/>
          <w:szCs w:val="24"/>
          <w:lang w:eastAsia="nl-NL"/>
        </w:rPr>
        <w:t>leerlingen.  </w:t>
      </w:r>
    </w:p>
    <w:p w:rsidR="007F6BF6" w:rsidRPr="007F6BF6" w:rsidRDefault="007F6BF6" w:rsidP="007D1962">
      <w:pPr>
        <w:numPr>
          <w:ilvl w:val="0"/>
          <w:numId w:val="9"/>
        </w:numPr>
        <w:spacing w:after="0" w:line="240" w:lineRule="auto"/>
        <w:ind w:firstLine="0"/>
        <w:textAlignment w:val="baseline"/>
        <w:rPr>
          <w:rFonts w:ascii="Lucida Sans" w:eastAsia="Times New Roman" w:hAnsi="Lucida Sans" w:cs="Arial"/>
          <w:color w:val="000000"/>
          <w:sz w:val="12"/>
          <w:szCs w:val="12"/>
          <w:lang w:eastAsia="nl-NL"/>
        </w:rPr>
      </w:pPr>
      <w:r w:rsidRPr="007F6BF6">
        <w:rPr>
          <w:rFonts w:ascii="Tahoma" w:eastAsia="Times New Roman" w:hAnsi="Tahoma" w:cs="Tahoma"/>
          <w:color w:val="000000"/>
          <w:sz w:val="24"/>
          <w:szCs w:val="24"/>
          <w:lang w:eastAsia="nl-NL"/>
        </w:rPr>
        <w:t xml:space="preserve">Vaststellen of wijzigen van het beleid over besteding van door ouders of </w:t>
      </w:r>
      <w:r w:rsidR="005A4BB2">
        <w:rPr>
          <w:rFonts w:ascii="Tahoma" w:eastAsia="Times New Roman" w:hAnsi="Tahoma" w:cs="Tahoma"/>
          <w:color w:val="000000"/>
          <w:sz w:val="24"/>
          <w:szCs w:val="24"/>
          <w:lang w:eastAsia="nl-NL"/>
        </w:rPr>
        <w:tab/>
      </w:r>
      <w:r w:rsidRPr="007F6BF6">
        <w:rPr>
          <w:rFonts w:ascii="Tahoma" w:eastAsia="Times New Roman" w:hAnsi="Tahoma" w:cs="Tahoma"/>
          <w:color w:val="000000"/>
          <w:sz w:val="24"/>
          <w:szCs w:val="24"/>
          <w:lang w:eastAsia="nl-NL"/>
        </w:rPr>
        <w:t>leerlingen bijeengebracht geld.  </w:t>
      </w:r>
    </w:p>
    <w:p w:rsidR="007F6BF6" w:rsidRPr="007F6BF6" w:rsidRDefault="007F6BF6" w:rsidP="007F6BF6">
      <w:pPr>
        <w:spacing w:after="0" w:line="240" w:lineRule="auto"/>
        <w:textAlignment w:val="baseline"/>
        <w:rPr>
          <w:rFonts w:ascii="Lucida Sans" w:eastAsia="Times New Roman" w:hAnsi="Lucida Sans" w:cs="Arial"/>
          <w:color w:val="000000"/>
          <w:sz w:val="12"/>
          <w:szCs w:val="12"/>
          <w:lang w:eastAsia="nl-NL"/>
        </w:rPr>
      </w:pPr>
      <w:r w:rsidRPr="007F6BF6">
        <w:rPr>
          <w:rFonts w:ascii="Lucida Sans" w:eastAsia="Times New Roman" w:hAnsi="Lucida Sans" w:cs="Arial"/>
          <w:color w:val="000000"/>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Door een openbare verkiezing worden de MR-leden voor drie jaar gekozen. De MR bestaat uit een afvaarding van de ouders en van het team. Ouders worden op de hoogte gebracht door een jaarverslag.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5A4BB2" w:rsidRDefault="005A4BB2" w:rsidP="005A4BB2">
      <w:pPr>
        <w:spacing w:after="0" w:line="240" w:lineRule="auto"/>
        <w:textAlignment w:val="baseline"/>
        <w:rPr>
          <w:rFonts w:ascii="Arial" w:eastAsia="Times New Roman" w:hAnsi="Arial" w:cs="Arial"/>
          <w:sz w:val="12"/>
          <w:szCs w:val="12"/>
          <w:lang w:eastAsia="nl-NL"/>
        </w:rPr>
      </w:pPr>
      <w:r>
        <w:rPr>
          <w:rFonts w:ascii="Tahoma" w:eastAsia="Times New Roman" w:hAnsi="Tahoma" w:cs="Tahoma"/>
          <w:b/>
          <w:bCs/>
          <w:sz w:val="24"/>
          <w:szCs w:val="24"/>
          <w:lang w:eastAsia="nl-NL"/>
        </w:rPr>
        <w:lastRenderedPageBreak/>
        <w:t xml:space="preserve">Hoofdstuk 6: </w:t>
      </w:r>
      <w:r w:rsidR="007F6BF6" w:rsidRPr="007F6BF6">
        <w:rPr>
          <w:rFonts w:ascii="Tahoma" w:eastAsia="Times New Roman" w:hAnsi="Tahoma" w:cs="Tahoma"/>
          <w:b/>
          <w:bCs/>
          <w:sz w:val="24"/>
          <w:szCs w:val="24"/>
          <w:lang w:eastAsia="nl-NL"/>
        </w:rPr>
        <w:t>Partners in de nabije omgeving</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Als school werken wij samen met verschillenden instellingen. We werken op school met verschillende thema’s en met de meervoudige intelligentie. Hooijmaaijers, Stokhof en Verhulst (2010) geven aan door het werken met de meervoudige intelligenties we leerlingen meer betrekken bij hun leren. Dat gebeurt door te variëren in instructie en verwerking. We zoeken daarom instellingen die hierbij aansluiten. Dit geld ook voor het vroeg vreemde talen onderwijs. We hebben contact met The British School. Verder hebben we contact met scholen in het buitenland via etwinning.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6.1 Kinderboerderij ’t diertje</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We werken samen met de kinderboerderij omdat verschillende thema’s hierop aansluiten. De kinderboerderij is op loopafstand van de school en heeft diverse dieren. Verder heeft de kinderboerderij ook nog een moestuin waar kinderen met verschillende activiteiten aan de slag kunnen gaan. De kinderboerderij is vooral gericht op de onderbouw de moestuin daarentegen kan voor alle bouwen in aanmerking komen.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6.2 Zwembad ’t diepe</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We werken samen met het zwembad ’t diepe zodat we tijdens de themamiddagen ons kunnen focussen op de meervoudige intelligenties. We kunnen hierbij verschillende instructie en verwerkingsactiviteit geven en hierdoor worden de leerlingen meet betrokken bij hun eigen leren (Hooijmaaijers, Stokhof en Verhulst, 2010).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6.3 Theater de drie hondjes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We werken samen met het theater De drie hondjes zodat we tijdens de themamiddagen ons kunnen focussen op de meervoudige intelligenties. De leerlingen krijgen soms les van iemand van het theater of krijgen in het theater les van onze eigen leerkrachten. Ook is dit een plek voor de gezamenlijke uitjes.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t>6.4 The British School</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We hebben contact met The British School. We werken samen om de Engelse lessen te verbeteren en optimaliseren. Een paar keer in het jaar komt er iemand van The British School lesgeven aan onze kinderen. We proberen ook regelmatig kinderen van beide scholen een opdracht te laten doen of samen te laten werken. Hierdoor wordt het Engels sterk verbeterd.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102701" w:rsidRDefault="00102701">
      <w:pPr>
        <w:rPr>
          <w:rFonts w:ascii="Tahoma" w:eastAsia="Times New Roman" w:hAnsi="Tahoma" w:cs="Tahoma"/>
          <w:sz w:val="24"/>
          <w:szCs w:val="24"/>
          <w:u w:val="single"/>
          <w:lang w:eastAsia="nl-NL"/>
        </w:rPr>
      </w:pPr>
      <w:r>
        <w:rPr>
          <w:rFonts w:ascii="Tahoma" w:eastAsia="Times New Roman" w:hAnsi="Tahoma" w:cs="Tahoma"/>
          <w:sz w:val="24"/>
          <w:szCs w:val="24"/>
          <w:u w:val="single"/>
          <w:lang w:eastAsia="nl-NL"/>
        </w:rPr>
        <w:br w:type="page"/>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u w:val="single"/>
          <w:lang w:eastAsia="nl-NL"/>
        </w:rPr>
        <w:lastRenderedPageBreak/>
        <w:t>6.5 Etwinning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Etwinning is de online community voor scholen in Europa. Het is een platform voor personeel dat werkt op een school in een van de Europese landen. Via het platform kunnen de</w:t>
      </w:r>
      <w:r w:rsidR="005A4BB2">
        <w:rPr>
          <w:rFonts w:ascii="Tahoma" w:eastAsia="Times New Roman" w:hAnsi="Tahoma" w:cs="Tahoma"/>
          <w:sz w:val="24"/>
          <w:szCs w:val="24"/>
          <w:lang w:eastAsia="nl-NL"/>
        </w:rPr>
        <w:t>ze scholen communiceren, </w:t>
      </w:r>
      <w:r w:rsidR="00102701">
        <w:rPr>
          <w:rFonts w:ascii="Tahoma" w:eastAsia="Times New Roman" w:hAnsi="Tahoma" w:cs="Tahoma"/>
          <w:sz w:val="24"/>
          <w:szCs w:val="24"/>
          <w:lang w:eastAsia="nl-NL"/>
        </w:rPr>
        <w:t xml:space="preserve"> </w:t>
      </w:r>
      <w:r w:rsidR="005A4BB2">
        <w:rPr>
          <w:rFonts w:ascii="Tahoma" w:eastAsia="Times New Roman" w:hAnsi="Tahoma" w:cs="Tahoma"/>
          <w:sz w:val="24"/>
          <w:szCs w:val="24"/>
          <w:lang w:eastAsia="nl-NL"/>
        </w:rPr>
        <w:t>samenwe</w:t>
      </w:r>
      <w:r w:rsidRPr="007F6BF6">
        <w:rPr>
          <w:rFonts w:ascii="Tahoma" w:eastAsia="Times New Roman" w:hAnsi="Tahoma" w:cs="Tahoma"/>
          <w:sz w:val="24"/>
          <w:szCs w:val="24"/>
          <w:lang w:eastAsia="nl-NL"/>
        </w:rPr>
        <w:t>rken etc. Hierdoor voel je je als school onderdeel </w:t>
      </w:r>
      <w:r w:rsidR="005A4BB2">
        <w:rPr>
          <w:rFonts w:ascii="Tahoma" w:eastAsia="Times New Roman" w:hAnsi="Tahoma" w:cs="Tahoma"/>
          <w:sz w:val="24"/>
          <w:szCs w:val="24"/>
          <w:lang w:eastAsia="nl-NL"/>
        </w:rPr>
        <w:t>van een boeiende</w:t>
      </w:r>
      <w:r w:rsidR="00102701">
        <w:rPr>
          <w:rFonts w:ascii="Tahoma" w:eastAsia="Times New Roman" w:hAnsi="Tahoma" w:cs="Tahoma"/>
          <w:sz w:val="24"/>
          <w:szCs w:val="24"/>
          <w:lang w:eastAsia="nl-NL"/>
        </w:rPr>
        <w:t xml:space="preserve"> </w:t>
      </w:r>
      <w:r w:rsidR="005A4BB2">
        <w:rPr>
          <w:rFonts w:ascii="Tahoma" w:eastAsia="Times New Roman" w:hAnsi="Tahoma" w:cs="Tahoma"/>
          <w:sz w:val="24"/>
          <w:szCs w:val="24"/>
          <w:lang w:eastAsia="nl-NL"/>
        </w:rPr>
        <w:t> leergemeenschap</w:t>
      </w:r>
      <w:r w:rsidR="00102701">
        <w:rPr>
          <w:rFonts w:ascii="Tahoma" w:eastAsia="Times New Roman" w:hAnsi="Tahoma" w:cs="Tahoma"/>
          <w:sz w:val="24"/>
          <w:szCs w:val="24"/>
          <w:lang w:eastAsia="nl-NL"/>
        </w:rPr>
        <w:t xml:space="preserve"> </w:t>
      </w:r>
      <w:r w:rsidRPr="007F6BF6">
        <w:rPr>
          <w:rFonts w:ascii="Tahoma" w:eastAsia="Times New Roman" w:hAnsi="Tahoma" w:cs="Tahoma"/>
          <w:sz w:val="24"/>
          <w:szCs w:val="24"/>
          <w:lang w:eastAsia="nl-NL"/>
        </w:rPr>
        <w:t>in Europa.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102701">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r w:rsidR="00102701">
        <w:rPr>
          <w:rFonts w:ascii="Arial" w:eastAsia="Times New Roman" w:hAnsi="Arial" w:cs="Arial"/>
          <w:lang w:eastAsia="nl-NL"/>
        </w:rPr>
        <w:t xml:space="preserve">                                                                                                                                   </w:t>
      </w:r>
      <w:r w:rsidR="00286D2B">
        <w:rPr>
          <w:rFonts w:ascii="Tahoma" w:eastAsia="Times New Roman" w:hAnsi="Tahoma" w:cs="Tahoma"/>
          <w:sz w:val="24"/>
          <w:szCs w:val="24"/>
          <w:lang w:eastAsia="nl-NL"/>
        </w:rPr>
        <w:t>H</w:t>
      </w:r>
      <w:r w:rsidR="00102701">
        <w:rPr>
          <w:rFonts w:ascii="Tahoma" w:eastAsia="Times New Roman" w:hAnsi="Tahoma" w:cs="Tahoma"/>
          <w:sz w:val="24"/>
          <w:szCs w:val="24"/>
          <w:lang w:eastAsia="nl-NL"/>
        </w:rPr>
        <w:t>et Etwinning</w:t>
      </w:r>
      <w:r w:rsidR="00286D2B">
        <w:rPr>
          <w:rFonts w:ascii="Tahoma" w:eastAsia="Times New Roman" w:hAnsi="Tahoma" w:cs="Tahoma"/>
          <w:sz w:val="24"/>
          <w:szCs w:val="24"/>
          <w:lang w:eastAsia="nl-NL"/>
        </w:rPr>
        <w:t>p</w:t>
      </w:r>
      <w:r w:rsidRPr="007F6BF6">
        <w:rPr>
          <w:rFonts w:ascii="Tahoma" w:eastAsia="Times New Roman" w:hAnsi="Tahoma" w:cs="Tahoma"/>
          <w:sz w:val="24"/>
          <w:szCs w:val="24"/>
          <w:lang w:eastAsia="nl-NL"/>
        </w:rPr>
        <w:t xml:space="preserve">rogramma creeërt de samenwerking tussen scholen door middel van informatie- en communicatietechnologie (ICT). U kan dan denken aan skypen, mailen, bellen etc. De school kan </w:t>
      </w:r>
      <w:r w:rsidR="00102701">
        <w:rPr>
          <w:rFonts w:ascii="Tahoma" w:eastAsia="Times New Roman" w:hAnsi="Tahoma" w:cs="Tahoma"/>
          <w:sz w:val="24"/>
          <w:szCs w:val="24"/>
          <w:lang w:eastAsia="nl-NL"/>
        </w:rPr>
        <w:t>i</w:t>
      </w:r>
      <w:r w:rsidRPr="007F6BF6">
        <w:rPr>
          <w:rFonts w:ascii="Tahoma" w:eastAsia="Times New Roman" w:hAnsi="Tahoma" w:cs="Tahoma"/>
          <w:sz w:val="24"/>
          <w:szCs w:val="24"/>
          <w:lang w:eastAsia="nl-NL"/>
        </w:rPr>
        <w:t>n contact komen met een andere school en kan dan met de klas gaan skypen. Doordat de voertaal Eng</w:t>
      </w:r>
      <w:r w:rsidR="00102701">
        <w:rPr>
          <w:rFonts w:ascii="Tahoma" w:eastAsia="Times New Roman" w:hAnsi="Tahoma" w:cs="Tahoma"/>
          <w:sz w:val="24"/>
          <w:szCs w:val="24"/>
          <w:lang w:eastAsia="nl-NL"/>
        </w:rPr>
        <w:t>els is, wordt de E</w:t>
      </w:r>
      <w:r w:rsidRPr="007F6BF6">
        <w:rPr>
          <w:rFonts w:ascii="Tahoma" w:eastAsia="Times New Roman" w:hAnsi="Tahoma" w:cs="Tahoma"/>
          <w:sz w:val="24"/>
          <w:szCs w:val="24"/>
          <w:lang w:eastAsia="nl-NL"/>
        </w:rPr>
        <w:t>ngelse </w:t>
      </w:r>
      <w:r w:rsidR="00102701">
        <w:rPr>
          <w:rFonts w:ascii="Tahoma" w:eastAsia="Times New Roman" w:hAnsi="Tahoma" w:cs="Tahoma"/>
          <w:sz w:val="24"/>
          <w:szCs w:val="24"/>
          <w:lang w:eastAsia="nl-NL"/>
        </w:rPr>
        <w:t xml:space="preserve"> </w:t>
      </w:r>
      <w:r w:rsidRPr="007F6BF6">
        <w:rPr>
          <w:rFonts w:ascii="Tahoma" w:eastAsia="Times New Roman" w:hAnsi="Tahoma" w:cs="Tahoma"/>
          <w:sz w:val="24"/>
          <w:szCs w:val="24"/>
          <w:lang w:eastAsia="nl-NL"/>
        </w:rPr>
        <w:t>spreektaal van onze leerlingen sterk verbeterd. Ze komen daarbij niet alleen in </w:t>
      </w:r>
      <w:r w:rsidR="00102701">
        <w:rPr>
          <w:rFonts w:ascii="Tahoma" w:eastAsia="Times New Roman" w:hAnsi="Tahoma" w:cs="Tahoma"/>
          <w:sz w:val="24"/>
          <w:szCs w:val="24"/>
          <w:lang w:eastAsia="nl-NL"/>
        </w:rPr>
        <w:t xml:space="preserve"> </w:t>
      </w:r>
      <w:r w:rsidRPr="007F6BF6">
        <w:rPr>
          <w:rFonts w:ascii="Tahoma" w:eastAsia="Times New Roman" w:hAnsi="Tahoma" w:cs="Tahoma"/>
          <w:sz w:val="24"/>
          <w:szCs w:val="24"/>
          <w:lang w:eastAsia="nl-NL"/>
        </w:rPr>
        <w:t>contact met de </w:t>
      </w:r>
      <w:r w:rsidR="00286D2B" w:rsidRPr="007F6BF6">
        <w:rPr>
          <w:rFonts w:ascii="Tahoma" w:eastAsia="Times New Roman" w:hAnsi="Tahoma" w:cs="Tahoma"/>
          <w:sz w:val="24"/>
          <w:szCs w:val="24"/>
          <w:lang w:eastAsia="nl-NL"/>
        </w:rPr>
        <w:t>Engelse</w:t>
      </w:r>
      <w:r w:rsidRPr="007F6BF6">
        <w:rPr>
          <w:rFonts w:ascii="Tahoma" w:eastAsia="Times New Roman" w:hAnsi="Tahoma" w:cs="Tahoma"/>
          <w:sz w:val="24"/>
          <w:szCs w:val="24"/>
          <w:lang w:eastAsia="nl-NL"/>
        </w:rPr>
        <w:t> spreektaal maar ook met andere culturen. Het is een </w:t>
      </w:r>
      <w:r w:rsidR="00102701">
        <w:rPr>
          <w:rFonts w:ascii="Tahoma" w:eastAsia="Times New Roman" w:hAnsi="Tahoma" w:cs="Tahoma"/>
          <w:sz w:val="24"/>
          <w:szCs w:val="24"/>
          <w:lang w:eastAsia="nl-NL"/>
        </w:rPr>
        <w:t xml:space="preserve"> </w:t>
      </w:r>
      <w:r w:rsidRPr="007F6BF6">
        <w:rPr>
          <w:rFonts w:ascii="Tahoma" w:eastAsia="Times New Roman" w:hAnsi="Tahoma" w:cs="Tahoma"/>
          <w:sz w:val="24"/>
          <w:szCs w:val="24"/>
          <w:lang w:eastAsia="nl-NL"/>
        </w:rPr>
        <w:t>interactieve </w:t>
      </w:r>
      <w:r w:rsidR="00102701">
        <w:rPr>
          <w:rFonts w:ascii="Tahoma" w:eastAsia="Times New Roman" w:hAnsi="Tahoma" w:cs="Tahoma"/>
          <w:sz w:val="24"/>
          <w:szCs w:val="24"/>
          <w:lang w:eastAsia="nl-NL"/>
        </w:rPr>
        <w:t>manier om sprekend E</w:t>
      </w:r>
      <w:r w:rsidRPr="007F6BF6">
        <w:rPr>
          <w:rFonts w:ascii="Tahoma" w:eastAsia="Times New Roman" w:hAnsi="Tahoma" w:cs="Tahoma"/>
          <w:sz w:val="24"/>
          <w:szCs w:val="24"/>
          <w:lang w:eastAsia="nl-NL"/>
        </w:rPr>
        <w:t>ngels te verbeteren en verschillende culturen te ontdekken. </w:t>
      </w:r>
      <w:r w:rsidRPr="007F6BF6">
        <w:rPr>
          <w:rFonts w:ascii="Tahoma" w:eastAsia="Times New Roman" w:hAnsi="Tahoma" w:cs="Tahoma"/>
          <w:color w:val="000000"/>
          <w:sz w:val="24"/>
          <w:szCs w:val="24"/>
          <w:u w:val="single"/>
          <w:lang w:eastAsia="nl-NL"/>
        </w:rPr>
        <w:t>www.etwinning.net</w:t>
      </w: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5A4BB2">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lastRenderedPageBreak/>
        <w:t> </w:t>
      </w:r>
      <w:r w:rsidR="005A4BB2">
        <w:rPr>
          <w:rFonts w:ascii="Tahoma" w:eastAsia="Times New Roman" w:hAnsi="Tahoma" w:cs="Tahoma"/>
          <w:b/>
          <w:bCs/>
          <w:color w:val="000000"/>
          <w:sz w:val="24"/>
          <w:szCs w:val="24"/>
          <w:lang w:eastAsia="nl-NL"/>
        </w:rPr>
        <w:t xml:space="preserve">Hoofdstuk 7: </w:t>
      </w:r>
      <w:r w:rsidRPr="007F6BF6">
        <w:rPr>
          <w:rFonts w:ascii="Tahoma" w:eastAsia="Times New Roman" w:hAnsi="Tahoma" w:cs="Tahoma"/>
          <w:b/>
          <w:bCs/>
          <w:color w:val="000000"/>
          <w:sz w:val="24"/>
          <w:szCs w:val="24"/>
          <w:lang w:eastAsia="nl-NL"/>
        </w:rPr>
        <w:t>Schooltijden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u w:val="single"/>
          <w:lang w:eastAsia="nl-NL"/>
        </w:rPr>
        <w:t>7.1 Schooltijden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De schooltijden zijn als volgt:</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4"/>
        <w:gridCol w:w="1634"/>
        <w:gridCol w:w="1649"/>
      </w:tblGrid>
      <w:tr w:rsidR="007F6BF6" w:rsidRPr="007F6BF6" w:rsidTr="007F6BF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Maandag </w:t>
            </w:r>
          </w:p>
        </w:tc>
        <w:tc>
          <w:tcPr>
            <w:tcW w:w="0" w:type="auto"/>
            <w:tcBorders>
              <w:top w:val="single"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08:30 – 12:00 </w:t>
            </w:r>
          </w:p>
        </w:tc>
        <w:tc>
          <w:tcPr>
            <w:tcW w:w="0" w:type="auto"/>
            <w:tcBorders>
              <w:top w:val="single"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13:00 – 15:00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Dinsdag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08:30 – 12:00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13:00 – 15:00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Woensdag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08:30 – 12:30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Donderdag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08:30 – 12:00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13:00 – 15:00 </w:t>
            </w:r>
          </w:p>
        </w:tc>
      </w:tr>
      <w:tr w:rsidR="007F6BF6" w:rsidRPr="007F6BF6" w:rsidTr="007F6BF6">
        <w:trPr>
          <w:tblCellSpacing w:w="15" w:type="dxa"/>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vrijdag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08:30 – 12:00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13:00 – 15:00 </w:t>
            </w:r>
          </w:p>
        </w:tc>
      </w:tr>
    </w:tbl>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De deur gaat ’s ochtends om 08:20 uur open.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’s Middags gaat de deur om 12:55 uur open.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Zorg dat u op tijd bent om 08:30 en 13:00 sluiten de deuren.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Op de “overblijf dagen” mogen de kinderen die niet overblijven pas om 12:50 het schoolplein op. Dit zorgt er voor dat het overzichtelijk blijft.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E6BC2">
      <w:pPr>
        <w:spacing w:after="0" w:line="240" w:lineRule="auto"/>
        <w:jc w:val="right"/>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r w:rsidR="007E6BC2">
        <w:rPr>
          <w:noProof/>
          <w:lang w:eastAsia="nl-NL"/>
        </w:rPr>
        <w:drawing>
          <wp:inline distT="0" distB="0" distL="0" distR="0">
            <wp:extent cx="2381250" cy="2381250"/>
            <wp:effectExtent l="19050" t="0" r="0" b="0"/>
            <wp:docPr id="48" name="Afbeelding 48" descr="http://www.cbsderegenboognieuwdorp.nl/wp-content/uploads/2011/12/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bsderegenboognieuwdorp.nl/wp-content/uploads/2011/12/Klok.jpg"/>
                    <pic:cNvPicPr>
                      <a:picLocks noChangeAspect="1" noChangeArrowheads="1"/>
                    </pic:cNvPicPr>
                  </pic:nvPicPr>
                  <pic:blipFill>
                    <a:blip r:embed="rId11"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Default="007F6BF6" w:rsidP="007F6BF6">
      <w:pPr>
        <w:spacing w:after="0" w:line="240" w:lineRule="auto"/>
        <w:textAlignment w:val="baseline"/>
        <w:rPr>
          <w:rFonts w:ascii="Calibri" w:eastAsia="Times New Roman" w:hAnsi="Calibri" w:cs="Calibri"/>
          <w:lang w:eastAsia="nl-NL"/>
        </w:rPr>
      </w:pPr>
      <w:r w:rsidRPr="007F6BF6">
        <w:rPr>
          <w:rFonts w:ascii="Calibri" w:eastAsia="Times New Roman" w:hAnsi="Calibri" w:cs="Calibri"/>
          <w:lang w:eastAsia="nl-NL"/>
        </w:rPr>
        <w:t> </w:t>
      </w:r>
    </w:p>
    <w:p w:rsidR="005A4BB2" w:rsidRDefault="005A4BB2" w:rsidP="007F6BF6">
      <w:pPr>
        <w:spacing w:after="0" w:line="240" w:lineRule="auto"/>
        <w:textAlignment w:val="baseline"/>
        <w:rPr>
          <w:rFonts w:ascii="Calibri" w:eastAsia="Times New Roman" w:hAnsi="Calibri" w:cs="Calibri"/>
          <w:lang w:eastAsia="nl-NL"/>
        </w:rPr>
      </w:pPr>
    </w:p>
    <w:p w:rsidR="005A4BB2" w:rsidRDefault="005A4BB2" w:rsidP="007F6BF6">
      <w:pPr>
        <w:spacing w:after="0" w:line="240" w:lineRule="auto"/>
        <w:textAlignment w:val="baseline"/>
        <w:rPr>
          <w:rFonts w:ascii="Calibri" w:eastAsia="Times New Roman" w:hAnsi="Calibri" w:cs="Calibri"/>
          <w:lang w:eastAsia="nl-NL"/>
        </w:rPr>
      </w:pPr>
    </w:p>
    <w:p w:rsidR="005A4BB2" w:rsidRPr="007F6BF6" w:rsidRDefault="005A4BB2" w:rsidP="007F6BF6">
      <w:pPr>
        <w:spacing w:after="0" w:line="240" w:lineRule="auto"/>
        <w:textAlignment w:val="baseline"/>
        <w:rPr>
          <w:rFonts w:ascii="Segoe UI" w:eastAsia="Times New Roman" w:hAnsi="Segoe UI" w:cs="Segoe UI"/>
          <w:sz w:val="12"/>
          <w:szCs w:val="12"/>
          <w:lang w:eastAsia="nl-NL"/>
        </w:rPr>
      </w:pP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lastRenderedPageBreak/>
        <w:t> </w:t>
      </w:r>
    </w:p>
    <w:p w:rsidR="007F6BF6" w:rsidRPr="007F6BF6" w:rsidRDefault="005A4BB2" w:rsidP="007F6BF6">
      <w:pPr>
        <w:spacing w:after="0" w:line="240" w:lineRule="auto"/>
        <w:textAlignment w:val="baseline"/>
        <w:rPr>
          <w:rFonts w:ascii="Arial" w:eastAsia="Times New Roman" w:hAnsi="Arial" w:cs="Arial"/>
          <w:sz w:val="12"/>
          <w:szCs w:val="12"/>
          <w:lang w:eastAsia="nl-NL"/>
        </w:rPr>
      </w:pPr>
      <w:r>
        <w:rPr>
          <w:rFonts w:ascii="Tahoma" w:eastAsia="Times New Roman" w:hAnsi="Tahoma" w:cs="Tahoma"/>
          <w:b/>
          <w:bCs/>
          <w:sz w:val="24"/>
          <w:szCs w:val="24"/>
          <w:lang w:eastAsia="nl-NL"/>
        </w:rPr>
        <w:t xml:space="preserve">Hoofdstuk 8: </w:t>
      </w:r>
      <w:r w:rsidR="007F6BF6" w:rsidRPr="007F6BF6">
        <w:rPr>
          <w:rFonts w:ascii="Tahoma" w:eastAsia="Times New Roman" w:hAnsi="Tahoma" w:cs="Tahoma"/>
          <w:b/>
          <w:bCs/>
          <w:sz w:val="24"/>
          <w:szCs w:val="24"/>
          <w:lang w:eastAsia="nl-NL"/>
        </w:rPr>
        <w:t>Bijlagen</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Bijlage 1: taalbeleidsplan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t>Taalvisie</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zijn ervan overtuigd dat door thematisch te werken leerstof betekenisvol wordt en hierdoor vanuit de kinderen meer motivatie is om te leren. In Portaal (Paus, 2010) wordt dit </w:t>
      </w:r>
      <w:r w:rsidRPr="007F6BF6">
        <w:rPr>
          <w:rFonts w:ascii="Tahoma" w:eastAsia="Times New Roman" w:hAnsi="Tahoma" w:cs="Tahoma"/>
          <w:b/>
          <w:bCs/>
          <w:sz w:val="24"/>
          <w:szCs w:val="24"/>
          <w:lang w:eastAsia="nl-NL"/>
        </w:rPr>
        <w:t>thematisch-cursorisc</w:t>
      </w:r>
      <w:r w:rsidRPr="007F6BF6">
        <w:rPr>
          <w:rFonts w:ascii="Tahoma" w:eastAsia="Times New Roman" w:hAnsi="Tahoma" w:cs="Tahoma"/>
          <w:b/>
          <w:bCs/>
          <w:i/>
          <w:iCs/>
          <w:sz w:val="24"/>
          <w:szCs w:val="24"/>
          <w:lang w:eastAsia="nl-NL"/>
        </w:rPr>
        <w:t>h</w:t>
      </w:r>
      <w:r w:rsidRPr="007F6BF6">
        <w:rPr>
          <w:rFonts w:ascii="Tahoma" w:eastAsia="Times New Roman" w:hAnsi="Tahoma" w:cs="Tahoma"/>
          <w:b/>
          <w:bCs/>
          <w:sz w:val="24"/>
          <w:szCs w:val="24"/>
          <w:lang w:eastAsia="nl-NL"/>
        </w:rPr>
        <w:t> </w:t>
      </w:r>
      <w:r w:rsidRPr="007F6BF6">
        <w:rPr>
          <w:rFonts w:ascii="Tahoma" w:eastAsia="Times New Roman" w:hAnsi="Tahoma" w:cs="Tahoma"/>
          <w:sz w:val="24"/>
          <w:szCs w:val="24"/>
          <w:lang w:eastAsia="nl-NL"/>
        </w:rPr>
        <w:t>taalonderwijs genoemd. Wij gaan ervan uit dat kinderen taal leren door taal te gebruiken. Wat kinderen niet in een gebruikssituatie kunnen leren, leren ze apart.  </w:t>
      </w:r>
      <w:r w:rsidRPr="007F6BF6">
        <w:rPr>
          <w:rFonts w:ascii="Tahoma" w:eastAsia="Times New Roman" w:hAnsi="Tahoma" w:cs="Tahoma"/>
          <w:sz w:val="24"/>
          <w:szCs w:val="24"/>
          <w:lang w:eastAsia="nl-NL"/>
        </w:rPr>
        <w:br/>
        <w:t>In de middag werken wij met meervoudige intelligentie opdrachten. Hier kunnen kinderen voor een taalopdracht kiezen, als zij dat willen. Dit wordt door Paus (2010) </w:t>
      </w:r>
      <w:r w:rsidRPr="007F6BF6">
        <w:rPr>
          <w:rFonts w:ascii="Tahoma" w:eastAsia="Times New Roman" w:hAnsi="Tahoma" w:cs="Tahoma"/>
          <w:b/>
          <w:bCs/>
          <w:sz w:val="24"/>
          <w:szCs w:val="24"/>
          <w:lang w:eastAsia="nl-NL"/>
        </w:rPr>
        <w:t>Taal bij alle vakken</w:t>
      </w:r>
      <w:r w:rsidRPr="007F6BF6">
        <w:rPr>
          <w:rFonts w:ascii="Tahoma" w:eastAsia="Times New Roman" w:hAnsi="Tahoma" w:cs="Tahoma"/>
          <w:sz w:val="24"/>
          <w:szCs w:val="24"/>
          <w:lang w:eastAsia="nl-NL"/>
        </w:rPr>
        <w:t> genoemd. Op deze manier wordt taal geïntegreerd met andere vakken en spreekt het de leerlingen meer aan.  </w:t>
      </w:r>
      <w:r w:rsidRPr="007F6BF6">
        <w:rPr>
          <w:rFonts w:ascii="Tahoma" w:eastAsia="Times New Roman" w:hAnsi="Tahoma" w:cs="Tahoma"/>
          <w:sz w:val="24"/>
          <w:szCs w:val="24"/>
          <w:lang w:eastAsia="nl-NL"/>
        </w:rPr>
        <w:br/>
        <w:t>In ons taalonderwijs gebruiken we een methode. De methode wordt gebruikt als een leidraad, zo zijn we er zeker van dat de leerlingen alles aangeboden hebben gekregen. Tegenwoordig gaan bijna alle methodes uit van de visie: </w:t>
      </w:r>
      <w:r w:rsidRPr="007F6BF6">
        <w:rPr>
          <w:rFonts w:ascii="Tahoma" w:eastAsia="Times New Roman" w:hAnsi="Tahoma" w:cs="Tahoma"/>
          <w:b/>
          <w:bCs/>
          <w:sz w:val="24"/>
          <w:szCs w:val="24"/>
          <w:lang w:eastAsia="nl-NL"/>
        </w:rPr>
        <w:t>Interactief taalonderwijs, </w:t>
      </w:r>
      <w:r w:rsidRPr="007F6BF6">
        <w:rPr>
          <w:rFonts w:ascii="Tahoma" w:eastAsia="Times New Roman" w:hAnsi="Tahoma" w:cs="Tahoma"/>
          <w:sz w:val="24"/>
          <w:szCs w:val="24"/>
          <w:lang w:eastAsia="nl-NL"/>
        </w:rPr>
        <w:t>hierbij wordt veronderstelt dat kinderen leren in een krachtige leeromgeving die authentiek, sociaal en strategisch leren bevordert, die kinderen aanzet tot zelfstandig leren en rekening houdt met individuele verschillen tussen kinderen.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leerling staat bij ons centraal. Dit betekent dat we, naast het werken met algemene doelstellingen uit programma's en methodes, zorgvuldig kijken naar de leerbehoeften van leerlingen. Interactie met en tussen leerlingen speelt daarbij een belangrijke rol.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Wij hebben ervoor gekozen om met een taalmethode te werken, zodat we zeker weten dat alle onderdelen van de leerstof aan bod komen, hierin wordt zoals hierboven al beschreven staat lesgegeven op maat (gedifferentieerd).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kinderen op onze school hebben voor 95% Nederlands als eerste taal. Voor de Nt2 kinderen zal een apart programma worden gemaakt, waarna zij kunnen instromen in het reguliere programma (met zo nodig extra begeleiding).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Contact met ouders en omgeving is erg belangrijk. Kinderen leren veel op school, maar een rijke omgeving is een bron van leerzame situaties. Wij stimuleren ouders om hun kinderen dagelijks thuis voor te lezen. Het is bewezen dat dit de taalprestaties positief beïnvloed (Paternotte, 2006).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t>Taalaanbod en leesbevorderingactiviteiten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Methode: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Schrijven: scrhijfdans (groep 1 t/m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Taal + woordenschat: taalactief 4 (groep 4 t/m 8)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Spelling: taalactief 4 (groep 4 t/m 8)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Lezen: veilig leren lezen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Begrijpend lezen: eigen lessen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Bliksem (groep 5 t/m 8)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102701" w:rsidRDefault="00102701" w:rsidP="007F6BF6">
      <w:pPr>
        <w:spacing w:after="0" w:line="240" w:lineRule="auto"/>
        <w:textAlignment w:val="baseline"/>
        <w:rPr>
          <w:rFonts w:ascii="Tahoma" w:eastAsia="Times New Roman" w:hAnsi="Tahoma" w:cs="Tahoma"/>
          <w:sz w:val="24"/>
          <w:szCs w:val="24"/>
          <w:u w:val="single"/>
          <w:lang w:eastAsia="nl-NL"/>
        </w:rPr>
      </w:pPr>
    </w:p>
    <w:p w:rsidR="00102701" w:rsidRDefault="00102701" w:rsidP="007F6BF6">
      <w:pPr>
        <w:spacing w:after="0" w:line="240" w:lineRule="auto"/>
        <w:textAlignment w:val="baseline"/>
        <w:rPr>
          <w:rFonts w:ascii="Tahoma" w:eastAsia="Times New Roman" w:hAnsi="Tahoma" w:cs="Tahoma"/>
          <w:sz w:val="24"/>
          <w:szCs w:val="24"/>
          <w:u w:val="single"/>
          <w:lang w:eastAsia="nl-NL"/>
        </w:rPr>
      </w:pPr>
    </w:p>
    <w:p w:rsidR="00102701" w:rsidRDefault="00102701" w:rsidP="007F6BF6">
      <w:pPr>
        <w:spacing w:after="0" w:line="240" w:lineRule="auto"/>
        <w:textAlignment w:val="baseline"/>
        <w:rPr>
          <w:rFonts w:ascii="Tahoma" w:eastAsia="Times New Roman" w:hAnsi="Tahoma" w:cs="Tahoma"/>
          <w:sz w:val="24"/>
          <w:szCs w:val="24"/>
          <w:u w:val="single"/>
          <w:lang w:eastAsia="nl-NL"/>
        </w:rPr>
      </w:pP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lastRenderedPageBreak/>
        <w:t>Leestijd: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Kleuters – een uur per dag voor taal activiteiten (voorlezen, woordwebben, ontwikkeling fonemisch bewustzijn)  </w:t>
      </w:r>
      <w:r w:rsidRPr="007F6BF6">
        <w:rPr>
          <w:rFonts w:ascii="Tahoma" w:eastAsia="Times New Roman" w:hAnsi="Tahoma" w:cs="Tahoma"/>
          <w:sz w:val="24"/>
          <w:szCs w:val="24"/>
          <w:lang w:eastAsia="nl-NL"/>
        </w:rPr>
        <w:br/>
        <w:t>Groep 3 – kwartier zelfstandig lezen per dag, uur taalles, kwartier spelling, half uur schrijven.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Groep 4-8 – half uur zelfstandig lezen per dag, drie kwartier taalles, half uur leesles, kwartier schrijven.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Inrichting van de leeromgeving: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Inrichten van een leeshoek en een boekenkast in de klas. Daarnaast letters op de muren (lettermuur), woorden (woordenschatmuur), prikbord ophangen voor eigen werk van de leerlingen. Daarnaast is er een centrale schoolbibliotheek waar de leerlingen toegang tot hebben. Boeken worden eventueel afgewisseld door een abonnement met een plaatselijke organisatie die boeken per thema kunnen leveren.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Leesbevordering: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Om het lezen te bevorderen zullen wij zorgen voor een ruim en actueel aanbod van leesboeken. Er zal elke dag in de klas worden voorgelezen. Voor de zwakke lezers of leerlingen die lezen niet interessant vinden, zijn de boeken van het Makkelijk Lezen Plein aanwezig. Dit zijn boeken die dusdanig aangepast zijn om het lezen aantrekkelijker te maken.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In groep 3: mogen leerlingen als ze een boek uit hebben wat ze erg leuk vonden, hierover iets vertellen (promoten) aan de rest van de klas.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In groep 4-8: wordt rekening gehouden met motiverend lezen (hierover meer in de bijlage) worden boek promotie markt georganiseerd eens per maand. Kinderen kunnen dan hun favoriete boek promoten en elkaar motiveren te lezen.  </w:t>
      </w:r>
      <w:r w:rsidRPr="007F6BF6">
        <w:rPr>
          <w:rFonts w:ascii="Tahoma" w:eastAsia="Times New Roman" w:hAnsi="Tahoma" w:cs="Tahoma"/>
          <w:sz w:val="24"/>
          <w:szCs w:val="24"/>
          <w:lang w:eastAsia="nl-NL"/>
        </w:rPr>
        <w:br/>
      </w: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Omgaan met verschillen of achterstanden (dyslexie, NT2):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de Nt2 kinderen zal een apart programma worden gemaakt, waarna zij kunnen instromen in het reguliere programma (met zo nodig extra begeleiding), denk hier aan pre-teaching, tutor.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de leerlingen met dyslexie is er een dyslexiebeleid bij de IB-er. Met de IB-er wordt in dit geval besproken wat de beste oplossingen/middelen zullen zijn voor het kind. Dit kan uitlopen van een vergrote versie en een ander lettertype naar technische hulpmiddelen of software.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20D24" w:rsidRDefault="00720D24">
      <w:pPr>
        <w:rPr>
          <w:rFonts w:ascii="Tahoma" w:eastAsia="Times New Roman" w:hAnsi="Tahoma" w:cs="Tahoma"/>
          <w:i/>
          <w:iCs/>
          <w:sz w:val="24"/>
          <w:szCs w:val="24"/>
          <w:lang w:eastAsia="nl-NL"/>
        </w:rPr>
      </w:pPr>
      <w:r>
        <w:rPr>
          <w:rFonts w:ascii="Tahoma" w:eastAsia="Times New Roman" w:hAnsi="Tahoma" w:cs="Tahoma"/>
          <w:i/>
          <w:iCs/>
          <w:sz w:val="24"/>
          <w:szCs w:val="24"/>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lastRenderedPageBreak/>
        <w:t>Taalopbrengsten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Tegenwoordig werken we met referentieniveau’s. Op deze manier krijgen de leerlingen van elk onderwerp wat mee, de ene leerling zal alleen wat dieper op het onderwerp ingaan dan de andere. Aan het einde van de basisschool moeten de leerlingen het 1F niveau behaald hebben. Dat is het fundamentele niveau waar alle leerlingen die de basisschool verlaten aan moeten voldoen. Wij proberen de leerlingen wel op het 1S niveau te krijgen. Dat is het streefniveau wat we willen dat alle leerlingen halen.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Om het niveau van onze leerlingen te volgen, nemen wij twee keer per jaar Cito-toetsen af ( hierover meer bij het leerlingvolgsysteem).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Dit is ons streefniveau, het niveau wat de leerlingen minimaal beheersen.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start, begin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M3, midden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E3, eind groep 3 </w:t>
      </w:r>
      <w:r w:rsidRPr="007F6BF6">
        <w:rPr>
          <w:rFonts w:ascii="Tahoma" w:eastAsia="Times New Roman" w:hAnsi="Tahoma" w:cs="Tahoma"/>
          <w:sz w:val="24"/>
          <w:szCs w:val="24"/>
          <w:lang w:eastAsia="nl-NL"/>
        </w:rPr>
        <w:br/>
        <w:t>AVI M4, midden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E4, eind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M5, midden groep 5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E5, eind groep 5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M6, midden groep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E6, eind groep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M7, midden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E7, eind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PLUS, vanaf eind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(Steunpunt Dyslexie, 2014)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Meer over de AVI en DMT- toetsen in de bijlage.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t>Organisatie (lees- en/of taalcoördinator)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Op onze school hebben we een lees- en taalcoördinator. De taalcoordinator blijft up to date op taalgebied. Hierdoor kunnen wij onze taallessen optimaliseren.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leescoordinator blijft op de hoogte van welke leesboeken er nieuw op de markt zijn en houdt de schoolbibliotheek bij. De ‘favoriete’ boeken zullen we in onze collectie opnemen, de andere boeken zullen we drie keer per jaar wisselen met de bibliotheek voor school om het aanbod te vergroten. Denk aan 1000 boeken vaste collectie en 3000 boeken om te wisselen. Meer over de leescoördinator in de bij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20D24" w:rsidRDefault="00720D24">
      <w:pPr>
        <w:rPr>
          <w:rFonts w:ascii="Tahoma" w:eastAsia="Times New Roman" w:hAnsi="Tahoma" w:cs="Tahoma"/>
          <w:b/>
          <w:bCs/>
          <w:sz w:val="24"/>
          <w:szCs w:val="24"/>
          <w:lang w:eastAsia="nl-NL"/>
        </w:rPr>
      </w:pPr>
      <w:r>
        <w:rPr>
          <w:rFonts w:ascii="Tahoma" w:eastAsia="Times New Roman" w:hAnsi="Tahoma" w:cs="Tahoma"/>
          <w:b/>
          <w:bCs/>
          <w:sz w:val="24"/>
          <w:szCs w:val="24"/>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lastRenderedPageBreak/>
        <w:t>Bijlage taalbeleidsplan: </w:t>
      </w:r>
      <w:r w:rsidRPr="007F6BF6">
        <w:rPr>
          <w:rFonts w:ascii="Tahoma" w:eastAsia="Times New Roman" w:hAnsi="Tahoma" w:cs="Tahoma"/>
          <w:b/>
          <w:bCs/>
          <w:i/>
          <w:iCs/>
          <w:sz w:val="24"/>
          <w:szCs w:val="24"/>
          <w:lang w:eastAsia="nl-NL"/>
        </w:rPr>
        <w:t>AVI-toetsen </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AVI</w:t>
      </w:r>
      <w:r w:rsidRPr="007F6BF6">
        <w:rPr>
          <w:rFonts w:ascii="Tahoma" w:eastAsia="Times New Roman" w:hAnsi="Tahoma" w:cs="Tahoma"/>
          <w:sz w:val="24"/>
          <w:szCs w:val="24"/>
          <w:lang w:eastAsia="nl-NL"/>
        </w:rPr>
        <w:t> staat voor Analyse Van Individualiseringsvormen. Het is een systeem om het leesniveau van leerlingen te meten. Na de DMT-toets (zie kopje hieronder) worden een of meerdere AVI-toetskaarten afgenomen. Dit gebeurt mondeling en individueel. De toetskaarten geven het niveau aan waarop leerlingen hun leestechniek in het lezen van teksten kunnen toepassen. De leerling wordt gelijk ingedeeld in een categorie. Het wordt ook gebruikt om de boeken in de telen, zo kan de leerling een boek pakken dat op zijn niveau is.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Sinds 2008 heeft CITO een nieuw AVI-toetssysteem ontwikkeld. Deze bestaat uit 12 niveaus die zijn gekoppeld aan de leerjaren in het basisonderwijs. Bij deze indeling wordt er vanuit gegaan van een gemiddeld leesniveau halverwege (M) en aan het eind (E) van de groep.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start, begin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M3, midden groep 3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E3, eind groep 3 </w:t>
      </w:r>
      <w:r w:rsidRPr="007F6BF6">
        <w:rPr>
          <w:rFonts w:ascii="Tahoma" w:eastAsia="Times New Roman" w:hAnsi="Tahoma" w:cs="Tahoma"/>
          <w:sz w:val="24"/>
          <w:szCs w:val="24"/>
          <w:lang w:eastAsia="nl-NL"/>
        </w:rPr>
        <w:br/>
        <w:t>AVI M4, midden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E4, eind groep 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M5, midden groep 5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E5, eind groep 5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M6, midden groep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E6, eind groep 6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M7, midden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E7, eind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AVI PLUS, vanaf eind groep 7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(Steunpunt Dyslexie, 2014)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i/>
          <w:iCs/>
          <w:sz w:val="24"/>
          <w:szCs w:val="24"/>
          <w:lang w:eastAsia="nl-NL"/>
        </w:rPr>
        <w:t>DMT-toets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De Drie-Minuten-Toets (DMT-toets) bestaat uit drie kaarten en daarop staan vijf rijen met in totaal honderdvijftig of honderdtwintig niet-samenhangende woorden. De leerling leest per kaart één minuut. De toetsen meten de vaardigheid om losse woorden, onder elkaar gedrukt, te lezen. De DMT-toets wordt voor de AVI-toets afgenomen omdat deze kan helpen bij het kiezen van een geschikte AVI-werkwijze.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Pijlers komen voort uit onze visie op taalonderwijs.</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Pijler 1: lezen/leesbevordering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Kinderen kunnen veel plezier beleven aan lezen en daar veel van leren. Kinderen die veel lezen komen woorden tegen die ze niet zo snel tegenkomen in hun dagelijkse omgeving. Hierdoor wordt hun woordenkennis uitgebreid. Lezen is belangrijk voor de ontwikkeling van taal, daarom wordt er bij ons extra aandacht besteed aan het lezen en leesplezier van kinderen. Dit doen we door kinderen leestijd te geven waarin ze mogen lezen, het verzorgen van een ruim aanbod aan boeken, het inrichten van een leesrijke omgeving en door activiteiten te doen met de kinderen die met lezen te maken hebben.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20D24" w:rsidRDefault="00720D24">
      <w:pPr>
        <w:rPr>
          <w:rFonts w:ascii="Tahoma" w:eastAsia="Times New Roman" w:hAnsi="Tahoma" w:cs="Tahoma"/>
          <w:sz w:val="24"/>
          <w:szCs w:val="24"/>
          <w:u w:val="single"/>
          <w:lang w:eastAsia="nl-NL"/>
        </w:rPr>
      </w:pPr>
      <w:r>
        <w:rPr>
          <w:rFonts w:ascii="Tahoma" w:eastAsia="Times New Roman" w:hAnsi="Tahoma" w:cs="Tahoma"/>
          <w:sz w:val="24"/>
          <w:szCs w:val="24"/>
          <w:u w:val="single"/>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lastRenderedPageBreak/>
        <w:t>Pijler 2: vakoverstijgend taal</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Het integreren van taal met andere vakken is belangrijk omdat taal een middel wordt op deze manier en niet een doel op zich. Op deze manier is het voor de kinderen motiverender om taal te gebruiken. Dit doen we door verschillende taalactiviteiten en -opdrachten aan te bieden bij de andere vakken.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Bijlage taalbeleidsplan</w:t>
      </w:r>
      <w:r w:rsidRPr="007F6BF6">
        <w:rPr>
          <w:rFonts w:ascii="Tahoma" w:eastAsia="Times New Roman" w:hAnsi="Tahoma" w:cs="Tahoma"/>
          <w:sz w:val="24"/>
          <w:szCs w:val="24"/>
          <w:lang w:eastAsia="nl-NL"/>
        </w:rPr>
        <w:t>: </w:t>
      </w:r>
      <w:r w:rsidRPr="007F6BF6">
        <w:rPr>
          <w:rFonts w:ascii="Tahoma" w:eastAsia="Times New Roman" w:hAnsi="Tahoma" w:cs="Tahoma"/>
          <w:b/>
          <w:bCs/>
          <w:sz w:val="24"/>
          <w:szCs w:val="24"/>
          <w:lang w:eastAsia="nl-NL"/>
        </w:rPr>
        <w:t>Leescoördinator</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Veel scholen stellen een leescoördinator aan. Wat is het belang van een leescoördinator? Hoe past deze nieuwe functie binnen het beleid van de school? En waar houdt een leescoördinator zich mee bezig?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Positief effect</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Lezen bevordert het leesplezier, de leesvaardigheid en de algemene ontwikkeling. De leescoördinator zorgt dat leesbevordering een vaste plaats op school krijgt. Onderzoek heeft aangetoond dat leesbevordering een positief effect heeft op de leeshouding en schoolprestaties van leerlingen. Voorlezen en vertellen ontwikkelen de mondelinge taalvaardigheid van kinderen. Lezen bevordert de leesvaardigheid en de algemene ontwikkeling.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Schoolbeleid</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het coördineren en structuren van het leesbevorderingsbeleid stellen veel basisscholen een leescoördinator aan. Een leescoördinator is vaak iemand van het lerarenteam, die een halve tot een hele dag wordt vrijgeroosterd. Essentieel is dat een leescoördinator van (kinder)boeken houdt en zijn enthousiasme wil overdragen op de andere leraren.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Voor begeleiding en ideeën kan de leescoördinator terecht bij diverse culturele instellingen waaronder de openbare bibliotheken. Deze bieden, naast expertise op het gebied van lezen, ook leesbevorderingsactiviteiten aan.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Begroting</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Leesbevordering opnemen in het schoolbeleid betekent voor een school een extra kostenpost. Zo moet de schoolbibliotheek actueel blijven en dus regelmatig worden aangevuld. Ook moeten leesbevorderingsprojecten en -activiteiten bekostigd worden. Het is daarom verstandig een vast bedrag voor leesbevordering op te nemen in de begroting. Het is mogelijk om bij verschillende instanties subsidie aan te vragen.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20D24" w:rsidRDefault="00720D24">
      <w:pPr>
        <w:rPr>
          <w:rFonts w:ascii="Tahoma" w:eastAsia="Times New Roman" w:hAnsi="Tahoma" w:cs="Tahoma"/>
          <w:b/>
          <w:bCs/>
          <w:sz w:val="24"/>
          <w:szCs w:val="24"/>
          <w:lang w:eastAsia="nl-NL"/>
        </w:rPr>
      </w:pPr>
      <w:r>
        <w:rPr>
          <w:rFonts w:ascii="Tahoma" w:eastAsia="Times New Roman" w:hAnsi="Tahoma" w:cs="Tahoma"/>
          <w:b/>
          <w:bCs/>
          <w:sz w:val="24"/>
          <w:szCs w:val="24"/>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lastRenderedPageBreak/>
        <w:t>Taken</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De belangrijkste taken van een leescoördinator zijn: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leesbevorderingsbeleid uitstippelen, bijvoorbeeld door het opzetten van een jaarplan voor leesbevordering;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collega's begeleiden en enthousiast maken voor kinderboeken en het voorlezen hiervan;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het organiseren van leesbevorderende activiteiten die passen binnen het schoolbeleid;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optreden als inhoudelijk deskundige op het terrein van jeugdliteratuur en leesbevordering;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onderhouden van contacten met de openbare bibliotheek, andere scholen, culturele instellingen en de boekhandel;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onderhouden van een boekencollectie op school;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beheren van het schoolbudget voor leesbevordering.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Motiverend zelfstandig lezen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Alternatief voor het technisch lezen in niveaugroepen.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Motiverend zelfstandig lezen is onderdeel van het Prototype Interactief Lezen en Schrijven van het Expertisecentrum Nederlands (Het is ook bekend onder de naam New Wave Project)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Het Motiverend zelfstandig lezen kent </w:t>
      </w:r>
      <w:r w:rsidRPr="007F6BF6">
        <w:rPr>
          <w:rFonts w:ascii="Tahoma" w:eastAsia="Times New Roman" w:hAnsi="Tahoma" w:cs="Tahoma"/>
          <w:b/>
          <w:bCs/>
          <w:sz w:val="24"/>
          <w:szCs w:val="24"/>
          <w:lang w:eastAsia="nl-NL"/>
        </w:rPr>
        <w:t>acht belangrijke aandachtspunten: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1. organisatie (minstens drie keer per week een half uur)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2. stimulerend leesklimaat.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3. introductie leesmaterialen door de leerkracht.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4. Kinderen beoordelen de boeken.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5. Leerkracht observeert tijdens het lezen.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6. Na afloop van het lezen praten over boeken.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7. Verwerking bij boek/tekst/verhaal (keuze uit diverse activiteiten)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8. Hulp aan zwakke lezers.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4A34F1" w:rsidRPr="004A34F1" w:rsidRDefault="007F6BF6" w:rsidP="004A34F1">
      <w:pPr>
        <w:spacing w:after="0" w:line="240" w:lineRule="auto"/>
        <w:textAlignment w:val="baseline"/>
        <w:rPr>
          <w:rFonts w:ascii="Tahoma" w:hAnsi="Tahoma" w:cs="Tahoma"/>
          <w:sz w:val="24"/>
          <w:szCs w:val="24"/>
        </w:rPr>
      </w:pPr>
      <w:r w:rsidRPr="007F6BF6">
        <w:rPr>
          <w:rFonts w:ascii="Tahoma" w:eastAsia="Times New Roman" w:hAnsi="Tahoma" w:cs="Tahoma"/>
          <w:sz w:val="24"/>
          <w:szCs w:val="24"/>
          <w:u w:val="single"/>
          <w:lang w:eastAsia="nl-NL"/>
        </w:rPr>
        <w:t>Bijlage 2: rekenbeleid</w:t>
      </w:r>
      <w:r w:rsidR="004A34F1">
        <w:rPr>
          <w:rFonts w:ascii="Tahoma" w:eastAsia="Times New Roman" w:hAnsi="Tahoma" w:cs="Tahoma"/>
          <w:sz w:val="24"/>
          <w:szCs w:val="24"/>
          <w:u w:val="single"/>
          <w:lang w:eastAsia="nl-NL"/>
        </w:rPr>
        <w:t>splan</w:t>
      </w:r>
      <w:r w:rsidR="004A34F1">
        <w:rPr>
          <w:rFonts w:ascii="Arial" w:hAnsi="Arial" w:cs="Arial"/>
          <w:color w:val="FF0000"/>
        </w:rPr>
        <w:br/>
      </w:r>
      <w:r w:rsidR="004A34F1" w:rsidRPr="004A34F1">
        <w:rPr>
          <w:rFonts w:ascii="Arial" w:hAnsi="Arial" w:cs="Arial"/>
          <w:color w:val="FF0000"/>
          <w:u w:val="single"/>
        </w:rPr>
        <w:br/>
      </w:r>
      <w:r w:rsidR="004A34F1" w:rsidRPr="004A34F1">
        <w:rPr>
          <w:rFonts w:ascii="Tahoma" w:hAnsi="Tahoma" w:cs="Tahoma"/>
          <w:sz w:val="24"/>
          <w:szCs w:val="24"/>
          <w:u w:val="single"/>
        </w:rPr>
        <w:t>Inleiding</w:t>
      </w:r>
    </w:p>
    <w:p w:rsidR="004A34F1" w:rsidRPr="004A34F1" w:rsidRDefault="004A34F1" w:rsidP="004A34F1">
      <w:pPr>
        <w:spacing w:after="0" w:line="240" w:lineRule="auto"/>
        <w:textAlignment w:val="baseline"/>
        <w:rPr>
          <w:rFonts w:ascii="Tahoma" w:hAnsi="Tahoma" w:cs="Tahoma"/>
          <w:sz w:val="24"/>
          <w:szCs w:val="24"/>
        </w:rPr>
      </w:pPr>
      <w:r w:rsidRPr="004A34F1">
        <w:rPr>
          <w:rFonts w:ascii="Tahoma" w:hAnsi="Tahoma" w:cs="Tahoma"/>
          <w:sz w:val="24"/>
          <w:szCs w:val="24"/>
        </w:rPr>
        <w:t>De school vindt het erg belangrijk dat ieder kind individueel gericht aan het werk gaat en op zijn eigen niveau les krijgt en volgt. De vakken aardrijkskunde, geschiedenis, natuur, kunstzinnige oriëntatie en Engels worden dan ook op een andere manier les gegeven. Dit wordt namelijk aangeboden volgens de meervoudige intelligentie van Gardner. Echter worden de vakken rekenen en taal op een andere manier aangeboden. Dit omdat wij voor rekenen en taal werken met methodes die al thema’s bevatten. Om meer informatie te krijgen over het vakgebied taal, kunt u ons taalbeleidsplan lezen.</w:t>
      </w:r>
      <w:r w:rsidRPr="004A34F1">
        <w:rPr>
          <w:rFonts w:ascii="Tahoma" w:hAnsi="Tahoma" w:cs="Tahoma"/>
          <w:sz w:val="24"/>
          <w:szCs w:val="24"/>
        </w:rPr>
        <w:br/>
      </w:r>
      <w:r w:rsidRPr="004A34F1">
        <w:rPr>
          <w:rFonts w:ascii="Tahoma" w:hAnsi="Tahoma" w:cs="Tahoma"/>
          <w:sz w:val="24"/>
          <w:szCs w:val="24"/>
        </w:rPr>
        <w:br/>
        <w:t>In dit rekenbeleidsplan wordt uitgelegd hoe wij te werk gaan op het gebied van rekenonderwijs. Met dit plan hopen wij kinderen goed rekenonderwijs te kunnen bieden en de rekenresultaten omhoog zien gaan. Niet alleen hopen wij dat het rekenonderwijs goed aangeboden wordt maar ook dat de kinderen het vak rekenen ook werkelijk leuk (gaan) vinden.</w:t>
      </w:r>
      <w:r w:rsidRPr="004A34F1">
        <w:rPr>
          <w:rFonts w:ascii="Tahoma" w:hAnsi="Tahoma" w:cs="Tahoma"/>
          <w:sz w:val="24"/>
          <w:szCs w:val="24"/>
        </w:rPr>
        <w:br/>
      </w:r>
      <w:r w:rsidRPr="004A34F1">
        <w:rPr>
          <w:rFonts w:ascii="Tahoma" w:hAnsi="Tahoma" w:cs="Tahoma"/>
          <w:sz w:val="24"/>
          <w:szCs w:val="24"/>
        </w:rPr>
        <w:br/>
      </w:r>
      <w:r w:rsidRPr="004A34F1">
        <w:rPr>
          <w:rFonts w:ascii="Tahoma" w:hAnsi="Tahoma" w:cs="Tahoma"/>
          <w:sz w:val="24"/>
          <w:szCs w:val="24"/>
        </w:rPr>
        <w:lastRenderedPageBreak/>
        <w:t>Wat u gaat lezen in het beleidsplan:</w:t>
      </w:r>
      <w:r w:rsidRPr="004A34F1">
        <w:rPr>
          <w:rFonts w:ascii="Tahoma" w:hAnsi="Tahoma" w:cs="Tahoma"/>
          <w:sz w:val="24"/>
          <w:szCs w:val="24"/>
        </w:rPr>
        <w:br/>
        <w:t>Onze visie op rekenen.</w:t>
      </w:r>
      <w:r w:rsidRPr="004A34F1">
        <w:rPr>
          <w:rFonts w:ascii="Tahoma" w:hAnsi="Tahoma" w:cs="Tahoma"/>
          <w:sz w:val="24"/>
          <w:szCs w:val="24"/>
        </w:rPr>
        <w:br/>
        <w:t>Ons rekenaanbod.</w:t>
      </w:r>
      <w:r w:rsidRPr="004A34F1">
        <w:rPr>
          <w:rFonts w:ascii="Tahoma" w:hAnsi="Tahoma" w:cs="Tahoma"/>
          <w:sz w:val="24"/>
          <w:szCs w:val="24"/>
        </w:rPr>
        <w:br/>
        <w:t>De rekenopbrengst.</w:t>
      </w:r>
      <w:r w:rsidRPr="004A34F1">
        <w:rPr>
          <w:rFonts w:ascii="Tahoma" w:hAnsi="Tahoma" w:cs="Tahoma"/>
          <w:sz w:val="24"/>
          <w:szCs w:val="24"/>
        </w:rPr>
        <w:br/>
        <w:t>Hoe wij voor een rijke rekenomgeving zorgen.</w:t>
      </w:r>
      <w:r w:rsidRPr="004A34F1">
        <w:rPr>
          <w:rFonts w:ascii="Tahoma" w:hAnsi="Tahoma" w:cs="Tahoma"/>
          <w:sz w:val="24"/>
          <w:szCs w:val="24"/>
        </w:rPr>
        <w:br/>
      </w:r>
      <w:r w:rsidRPr="004A34F1">
        <w:rPr>
          <w:rFonts w:ascii="Tahoma" w:hAnsi="Tahoma" w:cs="Tahoma"/>
          <w:sz w:val="24"/>
          <w:szCs w:val="24"/>
        </w:rPr>
        <w:br/>
        <w:t>Vanaf groep 1/2 t/m groep 8 werken de kinderen met de methode ‘De wereld in getallen’. Echter kan er van de methode worden afgeweken. Dit is omdat wij onderwijs passend willen maken voor ieder kind. Als de methode dit niet aan kan bieden dan zal een leerkracht afwijken van de methode. Hierover zult u verder in het beleidsplan meer over lezen.</w:t>
      </w:r>
      <w:r w:rsidRPr="004A34F1">
        <w:rPr>
          <w:rFonts w:ascii="Tahoma" w:hAnsi="Tahoma" w:cs="Tahoma"/>
          <w:sz w:val="24"/>
          <w:szCs w:val="24"/>
        </w:rPr>
        <w:br/>
      </w:r>
      <w:r w:rsidRPr="004A34F1">
        <w:rPr>
          <w:rFonts w:ascii="Tahoma" w:hAnsi="Tahoma" w:cs="Tahoma"/>
          <w:color w:val="FF0000"/>
          <w:sz w:val="24"/>
          <w:szCs w:val="24"/>
          <w:u w:val="single"/>
        </w:rPr>
        <w:br/>
      </w:r>
      <w:r w:rsidRPr="004A34F1">
        <w:rPr>
          <w:rFonts w:ascii="Tahoma" w:hAnsi="Tahoma" w:cs="Tahoma"/>
          <w:sz w:val="24"/>
          <w:szCs w:val="24"/>
          <w:u w:val="single"/>
        </w:rPr>
        <w:t>Visie op rekenen</w:t>
      </w:r>
      <w:r w:rsidRPr="004A34F1">
        <w:rPr>
          <w:rFonts w:ascii="Tahoma" w:hAnsi="Tahoma" w:cs="Tahoma"/>
          <w:sz w:val="24"/>
          <w:szCs w:val="24"/>
        </w:rPr>
        <w:br/>
        <w:t xml:space="preserve">Rekenen is een belangrijk onderdeel van het maatschappelijk kunnen functioneren. Elke dag komen wij in aanraking met rekenen. We hebben het zelf niet eens door, maar denk er maar eens goed over na. ‘’Even kijken hoe laat het is.’’ ‘’Hoeveel geld zal ik meenemen naar de supermarkt.’’ ‘’Misschien moet ik toch maar eens voor mijn dochtertje een nieuwe jurk kopen, ze groeit zo hard.’’ En dit zijn nog maar een paar voorbeelden. De hele dag door zijn wij aan het rekenen. Onze school heeft als doel, de kinderen op te voeden tot maatschappelijke burgers. Om maatschappelijk goed te kunnen meekomen met de rest van de burgers is rekenen dus van groot belang. </w:t>
      </w:r>
      <w:r w:rsidRPr="004A34F1">
        <w:rPr>
          <w:rFonts w:ascii="Tahoma" w:hAnsi="Tahoma" w:cs="Tahoma"/>
          <w:sz w:val="24"/>
          <w:szCs w:val="24"/>
        </w:rPr>
        <w:br/>
      </w:r>
      <w:r w:rsidRPr="004A34F1">
        <w:rPr>
          <w:rFonts w:ascii="Tahoma" w:hAnsi="Tahoma" w:cs="Tahoma"/>
          <w:sz w:val="24"/>
          <w:szCs w:val="24"/>
        </w:rPr>
        <w:br/>
        <w:t xml:space="preserve">Wij vinden dat kinderen het best kunnen leren op hun eigen niveau. Het gaat immers niet elk kind even gemakkelijk af. Het ene kind kan al keer sommen maken terwijl een ander kind nog bezig is met het optellen en aftrekken van getallen. Om deze reden werken wij met 3 verschillende niveaus. Deze niveaus komen voort uit onze methode ‘De wereld in getallen’. </w:t>
      </w:r>
      <w:r w:rsidRPr="004A34F1">
        <w:rPr>
          <w:rFonts w:ascii="Tahoma" w:hAnsi="Tahoma" w:cs="Tahoma"/>
          <w:sz w:val="24"/>
          <w:szCs w:val="24"/>
        </w:rPr>
        <w:br/>
        <w:t>Niveau 1: Minimum. Dit niveau is gekenmerkt door middel van één ster. De kinderen die in deze niveaugroep vallen krijgen verlengde instructie en een bijwerkboek.</w:t>
      </w:r>
      <w:r w:rsidRPr="004A34F1">
        <w:rPr>
          <w:rFonts w:ascii="Tahoma" w:hAnsi="Tahoma" w:cs="Tahoma"/>
          <w:sz w:val="24"/>
          <w:szCs w:val="24"/>
        </w:rPr>
        <w:br/>
        <w:t>Niveau 2: Basis. Dit niveau is gekenmerkt door middel van twee sterren. De kinderen die in deze niveaugroep vallen doen klassikaal mee en kunnen vervolgens zelfstandig aan het werk.</w:t>
      </w:r>
      <w:r w:rsidRPr="004A34F1">
        <w:rPr>
          <w:rFonts w:ascii="Tahoma" w:hAnsi="Tahoma" w:cs="Tahoma"/>
          <w:sz w:val="24"/>
          <w:szCs w:val="24"/>
        </w:rPr>
        <w:br/>
        <w:t>Niveau 3. Plus. Dit niveau is gekenmerkt door middel van drie sterren. De kinderen die in deze niveaugroep vallen kunnen zelfstandig aan het werk.</w:t>
      </w:r>
      <w:r w:rsidRPr="004A34F1">
        <w:rPr>
          <w:rFonts w:ascii="Tahoma" w:hAnsi="Tahoma" w:cs="Tahoma"/>
          <w:sz w:val="24"/>
          <w:szCs w:val="24"/>
        </w:rPr>
        <w:br/>
        <w:t xml:space="preserve">De kinderen werken continu op hun eigen niveau. </w:t>
      </w:r>
      <w:r w:rsidRPr="004A34F1">
        <w:rPr>
          <w:rFonts w:ascii="Tahoma" w:hAnsi="Tahoma" w:cs="Tahoma"/>
          <w:sz w:val="24"/>
          <w:szCs w:val="24"/>
        </w:rPr>
        <w:br/>
      </w:r>
      <w:r w:rsidRPr="004A34F1">
        <w:rPr>
          <w:rFonts w:ascii="Tahoma" w:hAnsi="Tahoma" w:cs="Tahoma"/>
          <w:sz w:val="24"/>
          <w:szCs w:val="24"/>
        </w:rPr>
        <w:br/>
        <w:t>Bij de kleuters gebruiken wij ook de methode ‘De wereld in getallen’. Kleuters leren het best spelenderwijs. Door spelenderwijs te leren hebben kinderen meer zelfbeheersing, een beter taalgebruik, hebben meer vermogen tot samenwerken en een sterker geheugen (2014). Deze methode biedt deze mogelijkheid. Om de kleuters meer uit te dagen tot rekenen hebben wij een rekenhoek in de klas, rekenkasten, spellen en zo meer. Hier leest u meer over in het hoofdstuk ‘Rijke rekenomgeving’.</w:t>
      </w:r>
      <w:r w:rsidRPr="004A34F1">
        <w:rPr>
          <w:rFonts w:ascii="Tahoma" w:hAnsi="Tahoma" w:cs="Tahoma"/>
          <w:sz w:val="24"/>
          <w:szCs w:val="24"/>
        </w:rPr>
        <w:br/>
      </w:r>
      <w:r w:rsidRPr="004A34F1">
        <w:rPr>
          <w:rFonts w:ascii="Tahoma" w:hAnsi="Tahoma" w:cs="Tahoma"/>
          <w:sz w:val="24"/>
          <w:szCs w:val="24"/>
        </w:rPr>
        <w:br/>
        <w:t xml:space="preserve">Om de lessen leuker en uitdagender te maken werken wij veel met beeldvormers. Dit kunnen voorwerpen, tekeningen, foto’s, een interview, teksten of bijvoorbeeld een toneelstukje zijn. Deze beeldvormers komen niet voort uit de methode maar voegen wij zelf toe aan de lessen. Wel sluiten de beeldvormers aan op het thema waar de </w:t>
      </w:r>
      <w:r w:rsidRPr="004A34F1">
        <w:rPr>
          <w:rFonts w:ascii="Tahoma" w:hAnsi="Tahoma" w:cs="Tahoma"/>
          <w:sz w:val="24"/>
          <w:szCs w:val="24"/>
        </w:rPr>
        <w:lastRenderedPageBreak/>
        <w:t xml:space="preserve">methode mee werkt. Ook proberen wij, als de methode dit niet doet, om de lessen realistisch te maken voor de kinderen. Dit met de reden om kinderen te motiveren en het rekenen leuker te maken. Wij willen graag dat kinderen plezier hebben in het rekenen. </w:t>
      </w:r>
      <w:r w:rsidRPr="004A34F1">
        <w:rPr>
          <w:rFonts w:ascii="Tahoma" w:hAnsi="Tahoma" w:cs="Tahoma"/>
          <w:sz w:val="24"/>
          <w:szCs w:val="24"/>
        </w:rPr>
        <w:br/>
      </w:r>
      <w:r w:rsidRPr="004A34F1">
        <w:rPr>
          <w:rFonts w:ascii="Tahoma" w:hAnsi="Tahoma" w:cs="Tahoma"/>
          <w:sz w:val="24"/>
          <w:szCs w:val="24"/>
        </w:rPr>
        <w:br/>
        <w:t>Ook gebruiken wij groepsoverzichten, groepsplannen en handelingsplannen. Handelingsplannen zijn individuele plannen. In een handelingsplan staan de te behalen doelen voor een kind. Omdat wij elk kind zo goed mogelijk willen begeleiden en passend onderwijs willen bieden, proberen wij de handelingsplannen 4 keer per jaar aan te passen en/of te veranderen. Omdat dit veel tijd vergt werkt een leerkracht niet alleen. Er zijn 3 rekencoördinators: een onderbouw rekencoördinator, een middenbouw rekencoördinator en een bovenbouw rekencoördinator. De coördinators geven adviezen over (de aanschaf) van rekenmateriaal en/of de rekenmethode. Ook werken zij nieuwe collega’s in en informeren de ouders. Als laatst onderhouden zij contacten met de schoolbegeleidingsdienst en regionale reken- en wiskundewerkgroepen. Het is de taak van de rekencoördinators om er voor te zorgen dat alles uit het rekenonderwijs wordt gehaald. Verder is er een RT’er (remedial teacher, verleent hulp aan kinderen met leer- en gedragsproblemen) en een IB’er (intern begeleider, is verantwoordelijk voor de leerlingenzorg) die de leerkrachten van de school bijstaan en ondersteunen. Vaak neemt een RT’er of een IB’er de taak van rekencoördinator op zich.</w:t>
      </w:r>
      <w:r w:rsidRPr="004A34F1">
        <w:rPr>
          <w:rFonts w:ascii="Tahoma" w:hAnsi="Tahoma" w:cs="Tahoma"/>
          <w:sz w:val="24"/>
          <w:szCs w:val="24"/>
        </w:rPr>
        <w:br/>
      </w:r>
      <w:r w:rsidRPr="004A34F1">
        <w:rPr>
          <w:rFonts w:ascii="Tahoma" w:hAnsi="Tahoma" w:cs="Tahoma"/>
          <w:sz w:val="24"/>
          <w:szCs w:val="24"/>
        </w:rPr>
        <w:br/>
        <w:t>Ons belangrijkste doel is dat kinderen zich zo goed mogelijk ontwikkelen, het beste uit zichzelf halen en plezier hebben in het rekenen.</w:t>
      </w:r>
    </w:p>
    <w:p w:rsidR="004A34F1" w:rsidRPr="004A34F1" w:rsidRDefault="004A34F1" w:rsidP="004A34F1">
      <w:pPr>
        <w:spacing w:after="0" w:line="240" w:lineRule="auto"/>
        <w:textAlignment w:val="baseline"/>
        <w:rPr>
          <w:rFonts w:ascii="Tahoma" w:hAnsi="Tahoma" w:cs="Tahoma"/>
          <w:sz w:val="24"/>
          <w:szCs w:val="24"/>
        </w:rPr>
      </w:pPr>
    </w:p>
    <w:p w:rsidR="004A34F1" w:rsidRPr="004A34F1" w:rsidRDefault="004A34F1" w:rsidP="004A34F1">
      <w:pPr>
        <w:spacing w:after="0" w:line="240" w:lineRule="auto"/>
        <w:textAlignment w:val="baseline"/>
        <w:rPr>
          <w:rFonts w:ascii="Tahoma" w:hAnsi="Tahoma" w:cs="Tahoma"/>
          <w:color w:val="FF0000"/>
          <w:sz w:val="24"/>
          <w:szCs w:val="24"/>
        </w:rPr>
      </w:pPr>
      <w:r w:rsidRPr="004A34F1">
        <w:rPr>
          <w:rFonts w:ascii="Tahoma" w:hAnsi="Tahoma" w:cs="Tahoma"/>
          <w:sz w:val="24"/>
          <w:szCs w:val="24"/>
          <w:u w:val="single"/>
        </w:rPr>
        <w:t>Rekenaanbod</w:t>
      </w:r>
      <w:r w:rsidRPr="004A34F1">
        <w:rPr>
          <w:rFonts w:ascii="Tahoma" w:hAnsi="Tahoma" w:cs="Tahoma"/>
          <w:color w:val="FF0000"/>
          <w:sz w:val="24"/>
          <w:szCs w:val="24"/>
        </w:rPr>
        <w:br/>
      </w:r>
      <w:r w:rsidRPr="004A34F1">
        <w:rPr>
          <w:rFonts w:ascii="Tahoma" w:hAnsi="Tahoma" w:cs="Tahoma"/>
          <w:sz w:val="24"/>
          <w:szCs w:val="24"/>
        </w:rPr>
        <w:t>Zoals in de rekenvisie al naar voren is gekomen, werken wij met de methode ‘De wereld in getallen’. Dit is een complete methode voor groep 1 t/m 8. Voor groep 1-2 is er een kleuterpakket, dit is een leerkrachtenmap met 200 leuke, korte rekenactiviteiten. Zo leren de allerkleinsten spelenderwijs om te gaan met diverse rekenbegrippen. Het pakket sluit volledig aan op de tussendoelen voor groep 1-2. De kleuters worden zo optimaal voorbereid op groep 3.</w:t>
      </w:r>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Van groep 3 tot groep 8 heeft de methode voor ieder jaar een leerkrachtenmap, rekenboek, werkboek, toetsboek en antwoordenboek. Elk boek heeft een duidelijke functie wat het overzichtelijk maakt. Daarnaast bevat ‘De wereld in getallen’ aantrekkelijke en praktische software. </w:t>
      </w:r>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‘De wereld in getallen’ werkt met een lopende leerlijn van groep 3 t/m 8. Hiervoor is een leerlijnenoverzicht opgesteld (zie bijlage 1) waarin in een oogopslag te zien is hoe de lesstof per leerlijn is verdeeld over de jaargroepen. </w:t>
      </w:r>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De methode is opgebouwd volgens de ‘dakpanconstructie’. Eerst vindt er instructie plaats voor oriëntatie en begripsvorming. Dan oefenen de kinderen zelfstandig. Uiteindelijk gaan zij het onderwerp automatiseren. Oefenen en herhalen is een van de sterkste punten van ‘De wereld in getallen’. Dit zorgt voor een goed fundament. Ieder kind wordt hiermee gegarandeerd van een goede rekenbasis. </w:t>
      </w:r>
    </w:p>
    <w:p w:rsidR="004A34F1" w:rsidRPr="004A34F1" w:rsidRDefault="004A34F1" w:rsidP="004A34F1">
      <w:pPr>
        <w:rPr>
          <w:rFonts w:ascii="Tahoma" w:hAnsi="Tahoma" w:cs="Tahoma"/>
          <w:sz w:val="24"/>
          <w:szCs w:val="24"/>
        </w:rPr>
      </w:pPr>
      <w:r w:rsidRPr="004A34F1">
        <w:rPr>
          <w:rFonts w:ascii="Tahoma" w:hAnsi="Tahoma" w:cs="Tahoma"/>
          <w:sz w:val="24"/>
          <w:szCs w:val="24"/>
        </w:rPr>
        <w:lastRenderedPageBreak/>
        <w:t xml:space="preserve">Zoals in de rekenvisie ook al is verwoord werkt ‘De wereld in getallen’ met drie rekenniveaus. Elke leerling is verschillend en daar moet rekening mee gehouden wordt in het onderwijs. In het eerste gedeelte van de les vindt er instructie plaats. In het tweede gedeelte van elke rekenles werken alle kinderen zelfstandig aan de weektaak. </w:t>
      </w:r>
    </w:p>
    <w:p w:rsidR="004A34F1" w:rsidRPr="004A34F1" w:rsidRDefault="004A34F1" w:rsidP="004A34F1">
      <w:pPr>
        <w:rPr>
          <w:rFonts w:ascii="Tahoma" w:hAnsi="Tahoma" w:cs="Tahoma"/>
          <w:sz w:val="24"/>
          <w:szCs w:val="24"/>
        </w:rPr>
      </w:pPr>
      <w:r w:rsidRPr="004A34F1">
        <w:rPr>
          <w:rFonts w:ascii="Tahoma" w:hAnsi="Tahoma" w:cs="Tahoma"/>
          <w:noProof/>
          <w:sz w:val="24"/>
          <w:szCs w:val="24"/>
          <w:lang w:eastAsia="nl-NL"/>
        </w:rPr>
        <w:drawing>
          <wp:inline distT="0" distB="0" distL="0" distR="0">
            <wp:extent cx="3362325" cy="581025"/>
            <wp:effectExtent l="0" t="0" r="9525" b="9525"/>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2325" cy="581025"/>
                    </a:xfrm>
                    <a:prstGeom prst="rect">
                      <a:avLst/>
                    </a:prstGeom>
                    <a:noFill/>
                    <a:ln>
                      <a:noFill/>
                    </a:ln>
                  </pic:spPr>
                </pic:pic>
              </a:graphicData>
            </a:graphic>
          </wp:inline>
        </w:drawing>
      </w:r>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De weektaak werkt met drie rekenniveaus: minimum, basis en plus. Kinderen kunnen makkelijk doorwerken en overstappen op het volgende niveau. Doordat er tijdens de les gerekend wordt op verschillende niveaus kan het rekenonderwijs optimaal voor iedere leerling ingevuld worden en wordt het beste uit ieder kind gehaald.  </w:t>
      </w:r>
    </w:p>
    <w:p w:rsidR="004A34F1" w:rsidRPr="004A34F1" w:rsidRDefault="004A34F1" w:rsidP="004A34F1">
      <w:pPr>
        <w:rPr>
          <w:rFonts w:ascii="Tahoma" w:hAnsi="Tahoma" w:cs="Tahoma"/>
          <w:sz w:val="24"/>
          <w:szCs w:val="24"/>
        </w:rPr>
      </w:pPr>
      <w:r w:rsidRPr="004A34F1">
        <w:rPr>
          <w:rFonts w:ascii="Tahoma" w:eastAsia="Times New Roman" w:hAnsi="Tahoma" w:cs="Tahoma"/>
          <w:noProof/>
          <w:color w:val="666666"/>
          <w:sz w:val="24"/>
          <w:szCs w:val="24"/>
          <w:lang w:eastAsia="nl-NL"/>
        </w:rPr>
        <w:drawing>
          <wp:inline distT="0" distB="0" distL="0" distR="0">
            <wp:extent cx="2286000" cy="533400"/>
            <wp:effectExtent l="0" t="0" r="0" b="0"/>
            <wp:docPr id="23" name="Afbeelding 4" descr="Fundamenteel (1 F), streef (1 S) en boven 1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amenteel (1 F), streef (1 S) en boven 1 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Er is gekozen voor de methode ‘De wereld in getallen’ vanwege de rekenvisie dat ieder kind op zijn eigen niveau rekent. Zoals hierboven beschreven biedt de methode dit aan. Elk kind wordt uitgedaagd, en dat motiveert! Daarnaast ziet de methode zichzelf niet als een doel maar als een middel. Hier zijn wij het volledig mee eens. ‘De wereld in getallen’ zegt dat de kinderen alle leerdoelen halen met hun methode, maar vindt belangrijker de manier waarop: een zorgvuldige opbouw met veel oefening, herhalen en écht zelfstandig werken. Ook vinden wij het in onze rekenvisie belangrijk dat kinderen realistisch rekenen. Ook dat biedt ‘De wereld in getallen’ aan. Ze werken met modellen, getallenlijn en verhoudingstabel, dit zorgt ervoor dat kinderen inzicht verwerven én hun vaardigheden oefenen. </w:t>
      </w:r>
    </w:p>
    <w:p w:rsidR="004A34F1" w:rsidRPr="004A34F1" w:rsidRDefault="004A34F1" w:rsidP="004A34F1">
      <w:pPr>
        <w:rPr>
          <w:rFonts w:ascii="Tahoma" w:eastAsia="Times New Roman" w:hAnsi="Tahoma" w:cs="Tahoma"/>
          <w:b/>
          <w:bCs/>
          <w:sz w:val="24"/>
          <w:szCs w:val="24"/>
          <w:bdr w:val="none" w:sz="0" w:space="0" w:color="auto" w:frame="1"/>
        </w:rPr>
      </w:pPr>
      <w:r w:rsidRPr="004A34F1">
        <w:rPr>
          <w:rFonts w:ascii="Tahoma" w:hAnsi="Tahoma" w:cs="Tahoma"/>
          <w:sz w:val="24"/>
          <w:szCs w:val="24"/>
        </w:rPr>
        <w:t xml:space="preserve">Naast de differentiatie door middel van drie niveaus heeft ‘De wereld in getallen’ voor rekenzwakke kinderen een bijwerkboek. Na elke klassikale instructie krijgen de kinderen verlengde instructie in het bijwerkboek. Zij krijgen hierbij één oplossingsstrategie aangeboden. Voor rekensterke kinderen is er het pluswerkboek. Daarin werken ze als ze klaar zijn met het plusniveau in de weektaak. De opgaven zijn verdiepingen en lopen niet vooruit op de komende lesstof. </w:t>
      </w:r>
    </w:p>
    <w:p w:rsidR="004A34F1" w:rsidRPr="004A34F1" w:rsidRDefault="004A34F1" w:rsidP="004A34F1">
      <w:pPr>
        <w:rPr>
          <w:rFonts w:ascii="Tahoma" w:hAnsi="Tahoma" w:cs="Tahoma"/>
          <w:sz w:val="24"/>
          <w:szCs w:val="24"/>
        </w:rPr>
      </w:pPr>
      <w:r w:rsidRPr="004A34F1">
        <w:rPr>
          <w:rFonts w:ascii="Tahoma" w:hAnsi="Tahoma" w:cs="Tahoma"/>
          <w:sz w:val="24"/>
          <w:szCs w:val="24"/>
        </w:rPr>
        <w:t>‘De wereld in getallen’ heeft voor ieder kind een toetsboek met bloktoetsen. De toetsen zijn ook digitaal beschikbaar. ‘De wereld in getallen’ voldoet aan alle kerndoelen voor rekenen en de TAL-tussendoelen. Naast de methodetoetsen werkt onze school ook met Cito-toetsen. De methode ‘De wereld in getallen’ sluit ook aan op de Cito-toetsen.</w:t>
      </w:r>
    </w:p>
    <w:p w:rsidR="00720D24" w:rsidRDefault="00720D24" w:rsidP="004A34F1">
      <w:pPr>
        <w:pStyle w:val="Geenafstand"/>
        <w:rPr>
          <w:rFonts w:ascii="Tahoma" w:hAnsi="Tahoma" w:cs="Tahoma"/>
          <w:color w:val="000000" w:themeColor="text1"/>
          <w:sz w:val="24"/>
          <w:szCs w:val="24"/>
          <w:u w:val="single"/>
        </w:rPr>
      </w:pPr>
    </w:p>
    <w:p w:rsidR="004A34F1" w:rsidRPr="004A34F1" w:rsidRDefault="004A34F1" w:rsidP="004A34F1">
      <w:pPr>
        <w:pStyle w:val="Geenafstand"/>
        <w:rPr>
          <w:rFonts w:ascii="Tahoma" w:hAnsi="Tahoma" w:cs="Tahoma"/>
          <w:color w:val="FF0000"/>
          <w:sz w:val="24"/>
          <w:szCs w:val="24"/>
        </w:rPr>
      </w:pPr>
      <w:r w:rsidRPr="004A34F1">
        <w:rPr>
          <w:rFonts w:ascii="Tahoma" w:hAnsi="Tahoma" w:cs="Tahoma"/>
          <w:color w:val="000000" w:themeColor="text1"/>
          <w:sz w:val="24"/>
          <w:szCs w:val="24"/>
          <w:u w:val="single"/>
        </w:rPr>
        <w:lastRenderedPageBreak/>
        <w:t>Rekenopbrengst</w:t>
      </w:r>
      <w:r w:rsidRPr="004A34F1">
        <w:rPr>
          <w:rFonts w:ascii="Tahoma" w:hAnsi="Tahoma" w:cs="Tahoma"/>
          <w:color w:val="FF0000"/>
          <w:sz w:val="24"/>
          <w:szCs w:val="24"/>
        </w:rPr>
        <w:br/>
      </w:r>
      <w:r w:rsidRPr="004A34F1">
        <w:rPr>
          <w:rFonts w:ascii="Tahoma" w:hAnsi="Tahoma" w:cs="Tahoma"/>
          <w:sz w:val="24"/>
          <w:szCs w:val="24"/>
        </w:rPr>
        <w:t xml:space="preserve">Als school vinden wij het belangrijk om te werken met een doorlopende leerlijn van groep 1 tot en met 8. Sinds augustus 2010 is de ‘Wet referentieniveaus Nederlandse taal en rekenen’ van kracht. Om de prestaties van leerlingen op het gebied van taal en rekenen te verhogen zijn door het ministerie van OCW referentieniveaus vastgesteld. Deze geven aan wat kinderen in verschillende fasen van hun schoolloopbaan moeten kennen en kunnen. Daarnaast zorgen de referentieniveaus voor een betere aansluiting van het basisonderwijs op het vervolgonderwijs. </w:t>
      </w:r>
    </w:p>
    <w:p w:rsidR="004A34F1" w:rsidRPr="004A34F1" w:rsidRDefault="004A34F1" w:rsidP="004A34F1">
      <w:pPr>
        <w:pStyle w:val="Geenafstand"/>
        <w:rPr>
          <w:rFonts w:ascii="Tahoma" w:hAnsi="Tahoma" w:cs="Tahoma"/>
          <w:sz w:val="24"/>
          <w:szCs w:val="24"/>
        </w:rPr>
      </w:pP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Voor rekenen in het basisonderwijs gelden twee niveaus: 1S (streefniveau) en 1F (fundamenteel niveau). Het ministerie heeft bepaald dat bij rekenen 75% van de kinderen niveau 1S moet behalen aan het eind van het basisonderwijs. Kinderen op 1S-niveau stromen uit naar vwo, havo en vmbo gemengde en theoretische leerweg. Als de leerkracht en andere betrokkenen vaststellen dat bepaalde kinderen niveau 1S niet aankunnen, dan volstaat niveau 1F. Deze kinderen krijgen minder leerstof en werken met eenvoudigere doelen. Het ministerie stelt voor rekenen als eis dat 85% van de kinderen niveau 1F moet behalen. Kinderen op dit niveau stromen uit naar de kader- en beroepsgerichte leerwegen in het vmbo.</w:t>
      </w:r>
    </w:p>
    <w:p w:rsidR="004A34F1" w:rsidRPr="004A34F1" w:rsidRDefault="004A34F1" w:rsidP="004A34F1">
      <w:pPr>
        <w:pStyle w:val="Geenafstand"/>
        <w:rPr>
          <w:rFonts w:ascii="Tahoma" w:hAnsi="Tahoma" w:cs="Tahoma"/>
          <w:sz w:val="24"/>
          <w:szCs w:val="24"/>
        </w:rPr>
      </w:pP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 xml:space="preserve">In onze methode ‘De wereld in getallen’ zitten deze referentieniveaus zichtbaar verwerkt. Het streven is uiteraard om alle kinderen op een zo hoog mogelijk niveau te laten uitstromen. ‘De wereld in getallen’ helpt ons hierbij met uitgebreide, maar praktische differentiatie voor zowel sterke als zwakke rekenaars. Dit betekent in groep 7 en 8 het volgende: </w:t>
      </w:r>
    </w:p>
    <w:p w:rsidR="004A34F1" w:rsidRPr="004A34F1" w:rsidRDefault="004A34F1" w:rsidP="004A34F1">
      <w:pPr>
        <w:pStyle w:val="Geenafstand"/>
        <w:rPr>
          <w:rFonts w:ascii="Tahoma" w:hAnsi="Tahoma" w:cs="Tahoma"/>
          <w:sz w:val="24"/>
          <w:szCs w:val="24"/>
          <w:u w:val="single"/>
        </w:rPr>
      </w:pPr>
    </w:p>
    <w:p w:rsidR="004A34F1" w:rsidRPr="004A34F1" w:rsidRDefault="004A34F1" w:rsidP="004A34F1">
      <w:pPr>
        <w:pStyle w:val="Geenafstand"/>
        <w:rPr>
          <w:rFonts w:ascii="Tahoma" w:hAnsi="Tahoma" w:cs="Tahoma"/>
          <w:i/>
          <w:sz w:val="24"/>
          <w:szCs w:val="24"/>
        </w:rPr>
      </w:pPr>
      <w:r w:rsidRPr="004A34F1">
        <w:rPr>
          <w:rFonts w:ascii="Tahoma" w:hAnsi="Tahoma" w:cs="Tahoma"/>
          <w:i/>
          <w:sz w:val="24"/>
          <w:szCs w:val="24"/>
        </w:rPr>
        <w:t>Minimumniveau</w:t>
      </w: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Werkt toe naar het 1F-niveau eind basisschool. Kinderen die op het minimumniveau werken</w:t>
      </w: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krijgen na de reguliere instructie verlengde instructie vanuit het bijwerkboek. Daarna maken zij minimaal de niveau 1 opdrachten en niveau 1 weektaak.</w:t>
      </w:r>
    </w:p>
    <w:p w:rsidR="004A34F1" w:rsidRPr="004A34F1" w:rsidRDefault="004A34F1" w:rsidP="004A34F1">
      <w:pPr>
        <w:pStyle w:val="Geenafstand"/>
        <w:rPr>
          <w:rFonts w:ascii="Tahoma" w:hAnsi="Tahoma" w:cs="Tahoma"/>
          <w:sz w:val="24"/>
          <w:szCs w:val="24"/>
          <w:u w:val="single"/>
        </w:rPr>
      </w:pPr>
    </w:p>
    <w:p w:rsidR="004A34F1" w:rsidRPr="004A34F1" w:rsidRDefault="004A34F1" w:rsidP="004A34F1">
      <w:pPr>
        <w:pStyle w:val="Geenafstand"/>
        <w:rPr>
          <w:rFonts w:ascii="Tahoma" w:hAnsi="Tahoma" w:cs="Tahoma"/>
          <w:i/>
          <w:sz w:val="24"/>
          <w:szCs w:val="24"/>
        </w:rPr>
      </w:pPr>
      <w:r w:rsidRPr="004A34F1">
        <w:rPr>
          <w:rFonts w:ascii="Tahoma" w:hAnsi="Tahoma" w:cs="Tahoma"/>
          <w:i/>
          <w:sz w:val="24"/>
          <w:szCs w:val="24"/>
        </w:rPr>
        <w:t>Basisniveau</w:t>
      </w: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Werkt toe naar het 1S-niveau eind basisschool. Deze kinderen maken na de instructie minimaal de niveau 2 opdrachten en de niveau 2 weektaak.</w:t>
      </w:r>
    </w:p>
    <w:p w:rsidR="004A34F1" w:rsidRPr="004A34F1" w:rsidRDefault="004A34F1" w:rsidP="004A34F1">
      <w:pPr>
        <w:pStyle w:val="Geenafstand"/>
        <w:rPr>
          <w:rFonts w:ascii="Tahoma" w:hAnsi="Tahoma" w:cs="Tahoma"/>
          <w:i/>
          <w:sz w:val="24"/>
          <w:szCs w:val="24"/>
        </w:rPr>
      </w:pPr>
    </w:p>
    <w:p w:rsidR="004A34F1" w:rsidRPr="004A34F1" w:rsidRDefault="004A34F1" w:rsidP="004A34F1">
      <w:pPr>
        <w:pStyle w:val="Geenafstand"/>
        <w:rPr>
          <w:rFonts w:ascii="Tahoma" w:hAnsi="Tahoma" w:cs="Tahoma"/>
          <w:i/>
          <w:sz w:val="24"/>
          <w:szCs w:val="24"/>
        </w:rPr>
      </w:pPr>
      <w:r w:rsidRPr="004A34F1">
        <w:rPr>
          <w:rFonts w:ascii="Tahoma" w:hAnsi="Tahoma" w:cs="Tahoma"/>
          <w:i/>
          <w:sz w:val="24"/>
          <w:szCs w:val="24"/>
        </w:rPr>
        <w:t>Plusniveau</w:t>
      </w:r>
    </w:p>
    <w:p w:rsidR="004A34F1" w:rsidRPr="004A34F1" w:rsidRDefault="004A34F1" w:rsidP="004A34F1">
      <w:pPr>
        <w:pStyle w:val="Geenafstand"/>
        <w:rPr>
          <w:rFonts w:ascii="Tahoma" w:hAnsi="Tahoma" w:cs="Tahoma"/>
          <w:sz w:val="24"/>
          <w:szCs w:val="24"/>
        </w:rPr>
      </w:pPr>
      <w:r w:rsidRPr="004A34F1">
        <w:rPr>
          <w:rFonts w:ascii="Tahoma" w:hAnsi="Tahoma" w:cs="Tahoma"/>
          <w:sz w:val="24"/>
          <w:szCs w:val="24"/>
        </w:rPr>
        <w:t>Werkt toe naar het niveau 1S+ eind basisschool. Kinderen op het plusniveau gaan na de instructie aan de slag met de niveau 3 opdrachten en niveau 3  weektaak en werken door in het groene pluswerkboek.</w:t>
      </w:r>
    </w:p>
    <w:p w:rsidR="004A34F1" w:rsidRPr="004A34F1" w:rsidRDefault="004A34F1" w:rsidP="004A34F1">
      <w:pPr>
        <w:pStyle w:val="Geenafstand"/>
        <w:rPr>
          <w:rFonts w:ascii="Tahoma" w:hAnsi="Tahoma" w:cs="Tahoma"/>
          <w:color w:val="1A1A18"/>
          <w:sz w:val="24"/>
          <w:szCs w:val="24"/>
        </w:rPr>
      </w:pPr>
    </w:p>
    <w:p w:rsidR="00720D24" w:rsidRDefault="00720D24">
      <w:pPr>
        <w:rPr>
          <w:rFonts w:ascii="Tahoma" w:eastAsiaTheme="minorEastAsia" w:hAnsi="Tahoma" w:cs="Tahoma"/>
          <w:color w:val="1A1A18"/>
          <w:sz w:val="24"/>
          <w:szCs w:val="24"/>
          <w:lang w:eastAsia="nl-NL"/>
        </w:rPr>
      </w:pPr>
      <w:r>
        <w:rPr>
          <w:rFonts w:ascii="Tahoma" w:hAnsi="Tahoma" w:cs="Tahoma"/>
          <w:color w:val="1A1A18"/>
          <w:sz w:val="24"/>
          <w:szCs w:val="24"/>
        </w:rPr>
        <w:br w:type="page"/>
      </w:r>
    </w:p>
    <w:p w:rsidR="004A34F1" w:rsidRPr="004A34F1" w:rsidRDefault="004A34F1" w:rsidP="004A34F1">
      <w:pPr>
        <w:pStyle w:val="Geenafstand"/>
        <w:rPr>
          <w:rFonts w:ascii="Tahoma" w:hAnsi="Tahoma" w:cs="Tahoma"/>
          <w:sz w:val="24"/>
          <w:szCs w:val="24"/>
        </w:rPr>
      </w:pPr>
      <w:r w:rsidRPr="004A34F1">
        <w:rPr>
          <w:rFonts w:ascii="Tahoma" w:hAnsi="Tahoma" w:cs="Tahoma"/>
          <w:color w:val="1A1A18"/>
          <w:sz w:val="24"/>
          <w:szCs w:val="24"/>
        </w:rPr>
        <w:lastRenderedPageBreak/>
        <w:t>In groep 3, 4 en 5 betekenen de referentieniveaus dat de basisstof door alle kinderen in deze groepen moet worden beheerst. Sommige kinderen hebben extra rekentijd en extra instructie nodig om het tempo van hun klasgenootjes te kunnen volgen. Tot eind groep 5 hebben de sterren nog geen directe relatie met de officiële referentieniveaus. Een kind, dat in groep 4 opgaven op niveau maakt, stroomt dus niet automatisch uit op 1F-niveau aan het eind van de basisschool. Het sterrenniveau in groep 3, 4 en 5 zorgt vooral voor een ideale balans tussen uitdaging en succeservaring. Het is dan ook goed om kinderen, die makkelijk een hoger niveau aankunnen, daartoe uit te dagen.</w:t>
      </w:r>
    </w:p>
    <w:p w:rsidR="004A34F1" w:rsidRPr="004A34F1" w:rsidRDefault="004A34F1" w:rsidP="004A34F1">
      <w:pPr>
        <w:spacing w:after="0" w:line="240" w:lineRule="auto"/>
        <w:rPr>
          <w:rFonts w:ascii="Tahoma" w:hAnsi="Tahoma" w:cs="Tahoma"/>
          <w:sz w:val="24"/>
          <w:szCs w:val="24"/>
        </w:rPr>
      </w:pPr>
    </w:p>
    <w:p w:rsidR="004A34F1" w:rsidRPr="004A34F1" w:rsidRDefault="004A34F1" w:rsidP="004A34F1">
      <w:pPr>
        <w:spacing w:after="0" w:line="240" w:lineRule="auto"/>
        <w:rPr>
          <w:rFonts w:ascii="Tahoma" w:eastAsia="Times New Roman" w:hAnsi="Tahoma" w:cs="Tahoma"/>
          <w:sz w:val="24"/>
          <w:szCs w:val="24"/>
        </w:rPr>
      </w:pPr>
      <w:r w:rsidRPr="004A34F1">
        <w:rPr>
          <w:rFonts w:ascii="Tahoma" w:eastAsia="Times New Roman" w:hAnsi="Tahoma" w:cs="Tahoma"/>
          <w:sz w:val="24"/>
          <w:szCs w:val="24"/>
        </w:rPr>
        <w:t>Groep 6 is het overgangsjaar tussen de methodedifferentiatie om de groep bijeen te houden en de differentiatie op basis van de referentieniveaus. In deze groep gaan de niveaus meer uiteenlopen en worden de verschillen tussen leerlingen groter. Nu wordt duidelijk welk referentieniveau de kinderen aankunnen. Voor sommige rekenzwakke kinderen is het verstandig om te kiezen voor het minimumniveau. Deze kinderen kunnen in groep 6, met behulp van verlengde instructie en het bijwerkboek, bij bepaalde onderwerpen nog wel enkele opgaven op het basisniveau maken. Maar vanaf groep 7 gaan de niveaus in de leerstof sterk uiteenlopen. Pas als een kind duidelijk niet meer mee kan op het basisniveau, dan moet het uitstroomperspectief 1S worden losgelaten. Het kind werkt vervolgens gericht toe naar het eindniveau 1F. De praktijk wijst namelijk uit dat het voor kinderen in de bovenbouw, die alleen op het minimumniveau werken, heel lastig is om hen terug te krijgen op het basisniveau. Het plaatsen van een kind op het minimumniveau is altijd een gezamenlijke verantwoordelijkheid. De leerkracht beslist dit niet alleen, maar samen met de IB-er, directie en ouders.</w:t>
      </w:r>
    </w:p>
    <w:p w:rsidR="004A34F1" w:rsidRPr="004A34F1" w:rsidRDefault="004A34F1" w:rsidP="004A34F1">
      <w:pPr>
        <w:spacing w:after="0" w:line="240" w:lineRule="auto"/>
        <w:rPr>
          <w:rFonts w:ascii="Tahoma" w:eastAsia="Times New Roman" w:hAnsi="Tahoma" w:cs="Tahoma"/>
          <w:sz w:val="24"/>
          <w:szCs w:val="24"/>
        </w:rPr>
      </w:pPr>
    </w:p>
    <w:p w:rsidR="004A34F1" w:rsidRPr="004A34F1" w:rsidRDefault="004A34F1" w:rsidP="004A34F1">
      <w:pPr>
        <w:rPr>
          <w:rFonts w:ascii="Tahoma" w:hAnsi="Tahoma" w:cs="Tahoma"/>
          <w:color w:val="000000" w:themeColor="text1"/>
          <w:sz w:val="24"/>
          <w:szCs w:val="24"/>
        </w:rPr>
      </w:pPr>
      <w:r w:rsidRPr="004A34F1">
        <w:rPr>
          <w:rFonts w:ascii="Tahoma" w:eastAsia="Times New Roman" w:hAnsi="Tahoma" w:cs="Tahoma"/>
          <w:sz w:val="24"/>
          <w:szCs w:val="24"/>
        </w:rPr>
        <w:t xml:space="preserve">Wij streven naar een zo hoog mogelijk niveau uit ieder kind te halen en dit willen wij bereiken door middel van de methode, dat de referentieniveaus erin verwerkt heeft, maar ook door </w:t>
      </w:r>
      <w:r w:rsidRPr="004A34F1">
        <w:rPr>
          <w:rFonts w:ascii="Tahoma" w:eastAsia="Times New Roman" w:hAnsi="Tahoma" w:cs="Tahoma"/>
          <w:color w:val="000000" w:themeColor="text1"/>
          <w:sz w:val="24"/>
          <w:szCs w:val="24"/>
        </w:rPr>
        <w:t>middel van ons rekenaanbod en onze rijke rekenomgeving in de school.</w:t>
      </w:r>
    </w:p>
    <w:p w:rsidR="00720D24" w:rsidRDefault="004A34F1" w:rsidP="004A34F1">
      <w:pPr>
        <w:rPr>
          <w:rFonts w:ascii="Tahoma" w:hAnsi="Tahoma" w:cs="Tahoma"/>
          <w:sz w:val="24"/>
          <w:szCs w:val="24"/>
        </w:rPr>
      </w:pPr>
      <w:r w:rsidRPr="004A34F1">
        <w:rPr>
          <w:rFonts w:ascii="Tahoma" w:hAnsi="Tahoma" w:cs="Tahoma"/>
          <w:color w:val="000000" w:themeColor="text1"/>
          <w:sz w:val="24"/>
          <w:szCs w:val="24"/>
          <w:u w:val="single"/>
        </w:rPr>
        <w:t>Rijke rekenomgeving</w:t>
      </w:r>
      <w:r w:rsidRPr="004A34F1">
        <w:rPr>
          <w:rFonts w:ascii="Tahoma" w:hAnsi="Tahoma" w:cs="Tahoma"/>
          <w:color w:val="FF0000"/>
          <w:sz w:val="24"/>
          <w:szCs w:val="24"/>
        </w:rPr>
        <w:br/>
      </w:r>
      <w:r w:rsidRPr="004A34F1">
        <w:rPr>
          <w:rFonts w:ascii="Tahoma" w:hAnsi="Tahoma" w:cs="Tahoma"/>
          <w:sz w:val="24"/>
          <w:szCs w:val="24"/>
        </w:rPr>
        <w:t>Zoals al eerder vermeld is, willen wij rekenen voor ieder kind leuk maken. Om de kinderen te motiveren werken de kinderen allen op hun eigen niveau. Wij proberen de kinderen zo betrokken mogelijk te houden bij de les. Dit doen wij door de rekenlessen zo realistisch mogelijk te maken, al heeft de methode dit niet al gedaan. Ook maken wij gebruik van beeldvormers. Zoals al eerder vermeld is, werken wij bij de kleuters met de rekenhoek in de klas, rekenkasten, spellen en zo meer.</w:t>
      </w:r>
      <w:r w:rsidRPr="004A34F1">
        <w:rPr>
          <w:rFonts w:ascii="Tahoma" w:hAnsi="Tahoma" w:cs="Tahoma"/>
          <w:sz w:val="24"/>
          <w:szCs w:val="24"/>
        </w:rPr>
        <w:br/>
      </w:r>
      <w:r w:rsidRPr="004A34F1">
        <w:rPr>
          <w:rFonts w:ascii="Tahoma" w:hAnsi="Tahoma" w:cs="Tahoma"/>
          <w:sz w:val="24"/>
          <w:szCs w:val="24"/>
        </w:rPr>
        <w:br/>
      </w:r>
      <w:r w:rsidR="00720D24">
        <w:rPr>
          <w:rFonts w:ascii="Tahoma" w:hAnsi="Tahoma" w:cs="Tahoma"/>
          <w:sz w:val="24"/>
          <w:szCs w:val="24"/>
        </w:rPr>
        <w:br/>
      </w:r>
    </w:p>
    <w:p w:rsidR="00720D24" w:rsidRDefault="00720D24">
      <w:pPr>
        <w:rPr>
          <w:rFonts w:ascii="Tahoma" w:hAnsi="Tahoma" w:cs="Tahoma"/>
          <w:sz w:val="24"/>
          <w:szCs w:val="24"/>
        </w:rPr>
      </w:pPr>
      <w:r>
        <w:rPr>
          <w:rFonts w:ascii="Tahoma" w:hAnsi="Tahoma" w:cs="Tahoma"/>
          <w:sz w:val="24"/>
          <w:szCs w:val="24"/>
        </w:rPr>
        <w:br w:type="page"/>
      </w:r>
    </w:p>
    <w:p w:rsidR="004A34F1" w:rsidRDefault="004A34F1" w:rsidP="004A34F1">
      <w:pPr>
        <w:rPr>
          <w:rFonts w:ascii="Tahoma" w:hAnsi="Tahoma" w:cs="Tahoma"/>
          <w:color w:val="FF0000"/>
          <w:sz w:val="24"/>
          <w:szCs w:val="24"/>
        </w:rPr>
      </w:pPr>
      <w:r w:rsidRPr="004A34F1">
        <w:rPr>
          <w:rFonts w:ascii="Tahoma" w:hAnsi="Tahoma" w:cs="Tahoma"/>
          <w:sz w:val="24"/>
          <w:szCs w:val="24"/>
        </w:rPr>
        <w:lastRenderedPageBreak/>
        <w:t>Maar dit is niet alles, om de kinderen uit te dagen tot rekenen proberen wij een zo goed mogelijk rijke rekenomgeving te creëren. Om dit te bereiken moet de leerkracht zijn rol als rekendeskundige goed op zich nemen. Wat wij verstaan onder een rijke leeromgeving:</w:t>
      </w:r>
      <w:r w:rsidRPr="004A34F1">
        <w:rPr>
          <w:rFonts w:ascii="Tahoma" w:hAnsi="Tahoma" w:cs="Tahoma"/>
          <w:sz w:val="24"/>
          <w:szCs w:val="24"/>
        </w:rPr>
        <w:br/>
        <w:t>- Er moet materiaal binnen handbereik zijn voor de kinderen. Een voorbeeld van materiaal: blokjes, geld, rekenrekje. Dit alles kan een leerkracht bijvoorbeeld in het kastje van een kind neerleggen. Een kind grijpt eerder naar een rekenrekje dat in zijn kastje ligt dan een rekenrekje dat in de algemene kast in de klas ligt. ‘’Dan moet ik weer door de klas heen lopen.’’ Zou een kind kunnen denken. Materiaal wordt in alle klassen gebruikt.</w:t>
      </w:r>
      <w:r w:rsidRPr="004A34F1">
        <w:rPr>
          <w:rFonts w:ascii="Tahoma" w:hAnsi="Tahoma" w:cs="Tahoma"/>
          <w:sz w:val="24"/>
          <w:szCs w:val="24"/>
        </w:rPr>
        <w:br/>
        <w:t>- Een rekenhoek. Zoals al eerder vermeld wordt er bij de kleuters gebruik gemaakt van de rekenhoek. De rekenhoek wordt door de leerkracht geïntroduceerd. Hier kunnen materialen, activiteiten, leuke rekenwerkjes etc. liggen. Enkele voorbeelden zijn: Bingospel, teldomino, cijfermemory en de knopendoos. De kinderen vinden het enig om de knopen te sorteren. De rekenhoek wordt in de groepen 1,2,3 en 4 gebruikt.</w:t>
      </w:r>
      <w:r w:rsidRPr="004A34F1">
        <w:rPr>
          <w:rFonts w:ascii="Tahoma" w:hAnsi="Tahoma" w:cs="Tahoma"/>
          <w:sz w:val="24"/>
          <w:szCs w:val="24"/>
        </w:rPr>
        <w:br/>
        <w:t>- Rekenkast. De rekenkast wordt gebruikt in de kleuterbouw. De rekenkast bestaat uit zeven lades. In elke lade bevinden zich voorwerpen waarmee telkens weer een andere rekenvaardigheid wordt beoefend (synchroon tellen, seriën, meten etc.). Een voorbeeld van het seriën zijn de matroesjka poppetjes die zich in de lade bevinden. Leg de poppetjes van groot naar klein, van dik naar dun en van lang naar kort.</w:t>
      </w:r>
      <w:r w:rsidRPr="004A34F1">
        <w:rPr>
          <w:rFonts w:ascii="Tahoma" w:hAnsi="Tahoma" w:cs="Tahoma"/>
          <w:sz w:val="24"/>
          <w:szCs w:val="24"/>
        </w:rPr>
        <w:br/>
        <w:t>- Spellen. In alle klassen wordt er gebruik gemaakt van rekenspellen. In de groepen 3 t/m 8 spelen de kinderen bijvoorbeeld Rekentuin op de computer. De kinderen krijgen ieder hun tuintje. Dit tuintje moeten zij bijhouden door rekenspelletjes te spelen, hoe minder zij spelen hoe doder de tuin wordt hoe meer zij spelen hoe levendiger de tuin wordt. Verder biedt ‘Met sprongen vooruit’ veel spellen aan voor basisschoolleerlingen. In elke klas bevinden zich van deze methode spellen. Groep 7 en 8 hebben bijvoorbeeld een ‘rekenbal’, groep 5 en 6 hebben ‘zeventje gooien’ en zo heeft elke klas zijn eigen spellen voor elk kind van elk niveau.</w:t>
      </w:r>
      <w:r w:rsidRPr="004A34F1">
        <w:rPr>
          <w:rFonts w:ascii="Tahoma" w:hAnsi="Tahoma" w:cs="Tahoma"/>
          <w:sz w:val="24"/>
          <w:szCs w:val="24"/>
        </w:rPr>
        <w:br/>
        <w:t>- Post Waku Waku. In de groepen 3 t/m 8 hangt een grote postbus van Waku Waku. Op deze postbus hangt een getal. Dit getal is het antwoord. De kinderen maken sommen waarvan het antwoord het getal van Waku Waku is. Deze sommen stoppen zij in de postbus en aan het eind van de week worden de sommen besproken.</w:t>
      </w:r>
      <w:r w:rsidRPr="004A34F1">
        <w:rPr>
          <w:rFonts w:ascii="Tahoma" w:hAnsi="Tahoma" w:cs="Tahoma"/>
          <w:sz w:val="24"/>
          <w:szCs w:val="24"/>
        </w:rPr>
        <w:br/>
        <w:t>- Rekenposters en andere prikkelende rekwisieten. In elke klas hangt minimaal één rekenposter. Een voorbeeld van een poster in groep 7 is de oppervlakte poster. Ook hangt er bijvoorbeeld in elke klas een getallenlijn, dit is een voorbeeld van een prikkelende rekwisiet. In groep 1/2 loopt de getallenlijn tot en met 10, in groep 3 gaat de getallenlijn tot en met 20 en zo wordt de getallenlijn in iedere klas aangepast. Ook hangen er grote sommen in de klas, in groep 3 zijn dit sommen als 3+2=. Het antwoord hangt er niet achter en de sommen worden om de 3 maanden veranderd. Dit is ook in iedere klas aan de stof aangepast.</w:t>
      </w:r>
      <w:r w:rsidRPr="004A34F1">
        <w:rPr>
          <w:rFonts w:ascii="Tahoma" w:hAnsi="Tahoma" w:cs="Tahoma"/>
          <w:sz w:val="24"/>
          <w:szCs w:val="24"/>
        </w:rPr>
        <w:br/>
      </w:r>
      <w:r w:rsidRPr="004A34F1">
        <w:rPr>
          <w:rFonts w:ascii="Tahoma" w:hAnsi="Tahoma" w:cs="Tahoma"/>
          <w:sz w:val="24"/>
          <w:szCs w:val="24"/>
        </w:rPr>
        <w:br/>
      </w:r>
      <w:r w:rsidRPr="004A34F1">
        <w:rPr>
          <w:rFonts w:ascii="Tahoma" w:hAnsi="Tahoma" w:cs="Tahoma"/>
          <w:sz w:val="24"/>
          <w:szCs w:val="24"/>
        </w:rPr>
        <w:lastRenderedPageBreak/>
        <w:t>Maar niet alleen binnen de school leren wij de kinderen rekenen. Wij leren de kinderen ook in de omgeving rekenen. De kinderen leren zo verbanden te zien tussen het geleerde en de wereld om hen heen. Het geeft de kinderen meer betekenis. De kinderen leren zelfstandig te denken en te handelen. Ook bevorderd het, het nemen van initiatieven (Kornet et al.). Als de mogelijkheid het toelaat gaan wij zo nu en dan met de kinderen naar buiten om een buitenactiviteit met hen te doen. Deze buitenactiviteit hangt nauw samen met het thema en/of de rekenactiviteiten waarmee zij op dat moment bezig zijn. Een aantal activiteiten die wij buiten doen zijn: het schoolplein opmeten, kijken hoeveel % van de kinderen op de fiets komt, opmeten van een lantaarnpaal, aan de slag gaan met een plattegrond, zware en minder zware voorwerpen zoeken, zinken en drijven uitvinden en zo meer.</w:t>
      </w:r>
      <w:r w:rsidRPr="004A34F1">
        <w:rPr>
          <w:rFonts w:ascii="Tahoma" w:hAnsi="Tahoma" w:cs="Tahoma"/>
          <w:sz w:val="24"/>
          <w:szCs w:val="24"/>
        </w:rPr>
        <w:br/>
      </w:r>
      <w:r w:rsidRPr="004A34F1">
        <w:rPr>
          <w:rFonts w:ascii="Tahoma" w:hAnsi="Tahoma" w:cs="Tahoma"/>
          <w:sz w:val="24"/>
          <w:szCs w:val="24"/>
        </w:rPr>
        <w:br/>
        <w:t xml:space="preserve">Verder doet de school ook mee aan de Grote Rekendag. De Grote Rekendag is een dag waarbij het rekenen centraal staat. Voor het vakgebied taal is er de Kinderboekenweek en voor het vakgebied rekenen de grote rekendag.  Alle groepen doen hier aan mee. De kinderen leren bij deze dag spelenderwijs wat je allemaal met rekenen kunt. Deze dag wordt het schoolplein omgebouwd tot rekenpark. Hierbij zijn er allerlei activiteiten voor de kinderen. De kinderen leren onderzoekend rekenen, en dit maakt rekenen leuk. Zoals al eerder aangegeven is dat voor ons een belangrijk doel. </w:t>
      </w:r>
      <w:r w:rsidRPr="004A34F1">
        <w:rPr>
          <w:rFonts w:ascii="Tahoma" w:hAnsi="Tahoma" w:cs="Tahoma"/>
          <w:sz w:val="24"/>
          <w:szCs w:val="24"/>
        </w:rPr>
        <w:br/>
      </w:r>
      <w:r w:rsidRPr="004A34F1">
        <w:rPr>
          <w:rFonts w:ascii="Tahoma" w:hAnsi="Tahoma" w:cs="Tahoma"/>
          <w:sz w:val="24"/>
          <w:szCs w:val="24"/>
        </w:rPr>
        <w:br/>
        <w:t>Het is niet alleen de taak van de leerkracht om een rijke rekenomgeving te creëren. Zijn rol als rekendeskundige houdt voor ons meer in. De leerkracht hoort zelf een goede rekenkennis te hebben. Ook hoort een leerkracht de rekenniveaus van de kinderen te herkennen en hierop in te spelen. Dit kan zijn door verlengde instructie voor het ene kind of juist door verkorte instructie voor het andere. Een leerkracht hoort de lessen passend te maken. Dat kan betekenen, voor het ene kind één oplossingsstrategie en voor het andere kind meerdere oplossingsstrategieën. Zoals al eerder aangegeven, wordt er gebruik gemaakt van groepsoverzichten, groepsplannen en handelingsplannen. De individuele handelingsplannen helpen de leerkracht om het uiterste uit het kind te halen. Ieder kind is anders, dus ieder kind heeft een andere aanpak nodig. Wij vinden het belangrijk om passend onderwijs te geven en dit willen wij door middel van de handelingsplannen bereiken. Omdat de methode dit niet altijd voldoende doet kan de leerkracht afwijken van de methode. De leerkracht kan een methode les schrappen en een eigen aanvullende les geven. Stof waarvan de leerkracht weet dat het herhaald moet worden of extra aandacht moet krijgen. Een methode is tenslotte een middel en geen doel.</w:t>
      </w:r>
    </w:p>
    <w:p w:rsidR="00720D24" w:rsidRDefault="00720D24" w:rsidP="004A34F1">
      <w:pPr>
        <w:rPr>
          <w:rFonts w:ascii="Tahoma" w:hAnsi="Tahoma" w:cs="Tahoma"/>
          <w:color w:val="000000" w:themeColor="text1"/>
          <w:sz w:val="24"/>
          <w:szCs w:val="24"/>
          <w:u w:val="single"/>
        </w:rPr>
      </w:pPr>
      <w:r>
        <w:rPr>
          <w:rFonts w:ascii="Tahoma" w:hAnsi="Tahoma" w:cs="Tahoma"/>
          <w:color w:val="000000" w:themeColor="text1"/>
          <w:sz w:val="24"/>
          <w:szCs w:val="24"/>
          <w:u w:val="single"/>
        </w:rPr>
        <w:br/>
      </w:r>
    </w:p>
    <w:p w:rsidR="00720D24" w:rsidRDefault="00720D24">
      <w:pPr>
        <w:rPr>
          <w:rFonts w:ascii="Tahoma" w:hAnsi="Tahoma" w:cs="Tahoma"/>
          <w:color w:val="000000" w:themeColor="text1"/>
          <w:sz w:val="24"/>
          <w:szCs w:val="24"/>
          <w:u w:val="single"/>
        </w:rPr>
      </w:pPr>
      <w:r>
        <w:rPr>
          <w:rFonts w:ascii="Tahoma" w:hAnsi="Tahoma" w:cs="Tahoma"/>
          <w:color w:val="000000" w:themeColor="text1"/>
          <w:sz w:val="24"/>
          <w:szCs w:val="24"/>
          <w:u w:val="single"/>
        </w:rPr>
        <w:br w:type="page"/>
      </w:r>
    </w:p>
    <w:p w:rsidR="004A34F1" w:rsidRPr="004A34F1" w:rsidRDefault="004A34F1" w:rsidP="004A34F1">
      <w:pPr>
        <w:rPr>
          <w:rFonts w:ascii="Tahoma" w:hAnsi="Tahoma" w:cs="Tahoma"/>
          <w:color w:val="FF0000"/>
          <w:sz w:val="24"/>
          <w:szCs w:val="24"/>
        </w:rPr>
      </w:pPr>
      <w:r w:rsidRPr="004A34F1">
        <w:rPr>
          <w:rFonts w:ascii="Tahoma" w:hAnsi="Tahoma" w:cs="Tahoma"/>
          <w:color w:val="000000" w:themeColor="text1"/>
          <w:sz w:val="24"/>
          <w:szCs w:val="24"/>
          <w:u w:val="single"/>
        </w:rPr>
        <w:lastRenderedPageBreak/>
        <w:t>Bronnen</w:t>
      </w:r>
    </w:p>
    <w:p w:rsidR="004A34F1" w:rsidRPr="004A34F1" w:rsidRDefault="004A34F1" w:rsidP="004A34F1">
      <w:pPr>
        <w:rPr>
          <w:rFonts w:ascii="Tahoma" w:hAnsi="Tahoma" w:cs="Tahoma"/>
          <w:color w:val="0000FF"/>
          <w:sz w:val="24"/>
          <w:szCs w:val="24"/>
          <w:u w:val="single"/>
        </w:rPr>
      </w:pPr>
      <w:r w:rsidRPr="004A34F1">
        <w:rPr>
          <w:rFonts w:ascii="Tahoma" w:hAnsi="Tahoma" w:cs="Tahoma"/>
          <w:sz w:val="24"/>
          <w:szCs w:val="24"/>
        </w:rPr>
        <w:t xml:space="preserve"> (2014), </w:t>
      </w:r>
      <w:r w:rsidRPr="004A34F1">
        <w:rPr>
          <w:rFonts w:ascii="Tahoma" w:hAnsi="Tahoma" w:cs="Tahoma"/>
          <w:i/>
          <w:sz w:val="24"/>
          <w:szCs w:val="24"/>
        </w:rPr>
        <w:t xml:space="preserve">Vygotsky, </w:t>
      </w:r>
      <w:r w:rsidRPr="004A34F1">
        <w:rPr>
          <w:rFonts w:ascii="Tahoma" w:hAnsi="Tahoma" w:cs="Tahoma"/>
          <w:sz w:val="24"/>
          <w:szCs w:val="24"/>
        </w:rPr>
        <w:t xml:space="preserve">verkregen op 15 juni 2014 van </w:t>
      </w:r>
      <w:hyperlink r:id="rId14" w:history="1">
        <w:r w:rsidRPr="004A34F1">
          <w:rPr>
            <w:rStyle w:val="Hyperlink"/>
            <w:rFonts w:ascii="Tahoma" w:hAnsi="Tahoma" w:cs="Tahoma"/>
            <w:sz w:val="24"/>
            <w:szCs w:val="24"/>
          </w:rPr>
          <w:t>http://cognitivisme.wikispaces.com/Vygotsky</w:t>
        </w:r>
      </w:hyperlink>
      <w:r w:rsidRPr="004A34F1">
        <w:rPr>
          <w:rFonts w:ascii="Tahoma" w:hAnsi="Tahoma" w:cs="Tahoma"/>
          <w:sz w:val="24"/>
          <w:szCs w:val="24"/>
        </w:rPr>
        <w:t xml:space="preserve"> </w:t>
      </w:r>
      <w:r w:rsidRPr="004A34F1">
        <w:rPr>
          <w:rFonts w:ascii="Tahoma" w:hAnsi="Tahoma" w:cs="Tahoma"/>
          <w:sz w:val="24"/>
          <w:szCs w:val="24"/>
        </w:rPr>
        <w:br/>
      </w:r>
      <w:r w:rsidRPr="004A34F1">
        <w:rPr>
          <w:rFonts w:ascii="Tahoma" w:hAnsi="Tahoma" w:cs="Tahoma"/>
          <w:sz w:val="24"/>
          <w:szCs w:val="24"/>
        </w:rPr>
        <w:br/>
        <w:t xml:space="preserve">Kornet, A., Mol, A., Mol, R., Raeijmaekers, F., Wijk van, A., (z.d.) </w:t>
      </w:r>
      <w:r w:rsidRPr="004A34F1">
        <w:rPr>
          <w:rFonts w:ascii="Tahoma" w:hAnsi="Tahoma" w:cs="Tahoma"/>
          <w:i/>
          <w:sz w:val="24"/>
          <w:szCs w:val="24"/>
        </w:rPr>
        <w:t xml:space="preserve">, Eureka, </w:t>
      </w:r>
      <w:r w:rsidRPr="004A34F1">
        <w:rPr>
          <w:rFonts w:ascii="Tahoma" w:hAnsi="Tahoma" w:cs="Tahoma"/>
          <w:sz w:val="24"/>
          <w:szCs w:val="24"/>
        </w:rPr>
        <w:t xml:space="preserve">verkregen op 15 juni 2014 van </w:t>
      </w:r>
      <w:hyperlink r:id="rId15" w:history="1">
        <w:r w:rsidRPr="004A34F1">
          <w:rPr>
            <w:rStyle w:val="Hyperlink"/>
            <w:rFonts w:ascii="Tahoma" w:hAnsi="Tahoma" w:cs="Tahoma"/>
            <w:sz w:val="24"/>
            <w:szCs w:val="24"/>
          </w:rPr>
          <w:t>http://eureka.inos.nl/?q=node/41</w:t>
        </w:r>
      </w:hyperlink>
    </w:p>
    <w:p w:rsidR="004A34F1" w:rsidRPr="004A34F1" w:rsidRDefault="004A34F1" w:rsidP="004A34F1">
      <w:pPr>
        <w:rPr>
          <w:rFonts w:ascii="Tahoma" w:hAnsi="Tahoma" w:cs="Tahoma"/>
          <w:sz w:val="24"/>
          <w:szCs w:val="24"/>
        </w:rPr>
      </w:pPr>
      <w:r w:rsidRPr="004A34F1">
        <w:rPr>
          <w:rFonts w:ascii="Tahoma" w:hAnsi="Tahoma" w:cs="Tahoma"/>
          <w:sz w:val="24"/>
          <w:szCs w:val="24"/>
        </w:rPr>
        <w:t xml:space="preserve">Malmberg (z.j.) </w:t>
      </w:r>
      <w:r w:rsidRPr="004A34F1">
        <w:rPr>
          <w:rFonts w:ascii="Tahoma" w:hAnsi="Tahoma" w:cs="Tahoma"/>
          <w:i/>
          <w:sz w:val="24"/>
          <w:szCs w:val="24"/>
        </w:rPr>
        <w:t xml:space="preserve">De wereld in getallen. Rekenen op zijn best. </w:t>
      </w:r>
      <w:r w:rsidRPr="004A34F1">
        <w:rPr>
          <w:rFonts w:ascii="Tahoma" w:hAnsi="Tahoma" w:cs="Tahoma"/>
          <w:sz w:val="24"/>
          <w:szCs w:val="24"/>
        </w:rPr>
        <w:t xml:space="preserve">Verkregen op 6 juni 2014 van </w:t>
      </w:r>
      <w:hyperlink r:id="rId16" w:history="1">
        <w:r w:rsidRPr="004A34F1">
          <w:rPr>
            <w:rStyle w:val="Hyperlink"/>
            <w:rFonts w:ascii="Tahoma" w:hAnsi="Tahoma" w:cs="Tahoma"/>
            <w:sz w:val="24"/>
            <w:szCs w:val="24"/>
          </w:rPr>
          <w:t>http://www.malmberg.nl/Basisonderwijs/Methodes/Rekenen/De-wereld-in-getallen.htm</w:t>
        </w:r>
      </w:hyperlink>
    </w:p>
    <w:sdt>
      <w:sdtPr>
        <w:rPr>
          <w:rFonts w:ascii="Tahoma" w:eastAsiaTheme="minorEastAsia" w:hAnsi="Tahoma" w:cs="Tahoma"/>
          <w:sz w:val="24"/>
          <w:szCs w:val="24"/>
          <w:lang w:eastAsia="nl-NL"/>
        </w:rPr>
        <w:id w:val="111145805"/>
        <w:bibliography/>
      </w:sdtPr>
      <w:sdtEndPr/>
      <w:sdtContent>
        <w:p w:rsidR="004A34F1" w:rsidRPr="004A34F1" w:rsidRDefault="004A34F1" w:rsidP="004A34F1">
          <w:pPr>
            <w:rPr>
              <w:rFonts w:ascii="Tahoma" w:hAnsi="Tahoma" w:cs="Tahoma"/>
              <w:noProof/>
              <w:sz w:val="24"/>
              <w:szCs w:val="24"/>
            </w:rPr>
          </w:pPr>
          <w:r w:rsidRPr="004A34F1">
            <w:rPr>
              <w:rFonts w:ascii="Tahoma" w:hAnsi="Tahoma" w:cs="Tahoma"/>
              <w:sz w:val="24"/>
              <w:szCs w:val="24"/>
            </w:rPr>
            <w:fldChar w:fldCharType="begin"/>
          </w:r>
          <w:r w:rsidRPr="004A34F1">
            <w:rPr>
              <w:rFonts w:ascii="Tahoma" w:hAnsi="Tahoma" w:cs="Tahoma"/>
              <w:sz w:val="24"/>
              <w:szCs w:val="24"/>
            </w:rPr>
            <w:instrText>BIBLIOGRAPHY</w:instrText>
          </w:r>
          <w:r w:rsidRPr="004A34F1">
            <w:rPr>
              <w:rFonts w:ascii="Tahoma" w:hAnsi="Tahoma" w:cs="Tahoma"/>
              <w:sz w:val="24"/>
              <w:szCs w:val="24"/>
            </w:rPr>
            <w:fldChar w:fldCharType="separate"/>
          </w:r>
          <w:r w:rsidRPr="004A34F1">
            <w:rPr>
              <w:rFonts w:ascii="Tahoma" w:hAnsi="Tahoma" w:cs="Tahoma"/>
              <w:noProof/>
              <w:sz w:val="24"/>
              <w:szCs w:val="24"/>
            </w:rPr>
            <w:t xml:space="preserve">Noteboom, A., Os van, S., Spek, W. (2011, november 8). </w:t>
          </w:r>
          <w:r w:rsidRPr="004A34F1">
            <w:rPr>
              <w:rFonts w:ascii="Tahoma" w:hAnsi="Tahoma" w:cs="Tahoma"/>
              <w:i/>
              <w:iCs/>
              <w:noProof/>
              <w:sz w:val="24"/>
              <w:szCs w:val="24"/>
            </w:rPr>
            <w:t>Concretisering referentieniveaus rekenen 1F/1S.</w:t>
          </w:r>
          <w:r w:rsidRPr="004A34F1">
            <w:rPr>
              <w:rFonts w:ascii="Tahoma" w:hAnsi="Tahoma" w:cs="Tahoma"/>
              <w:noProof/>
              <w:sz w:val="24"/>
              <w:szCs w:val="24"/>
            </w:rPr>
            <w:t xml:space="preserve"> Opgeroepen op 6 6, 2014, van SLO.nl: </w:t>
          </w:r>
          <w:hyperlink r:id="rId17" w:history="1">
            <w:r w:rsidRPr="004A34F1">
              <w:rPr>
                <w:rStyle w:val="Hyperlink"/>
                <w:rFonts w:ascii="Tahoma" w:hAnsi="Tahoma" w:cs="Tahoma"/>
                <w:noProof/>
                <w:sz w:val="24"/>
                <w:szCs w:val="24"/>
              </w:rPr>
              <w:t>http://www.slo.nl/organisatie/recentepublicaties/concretisering1F-1S/</w:t>
            </w:r>
          </w:hyperlink>
        </w:p>
        <w:p w:rsidR="004A34F1" w:rsidRPr="004A34F1" w:rsidRDefault="004A34F1" w:rsidP="004A34F1">
          <w:pPr>
            <w:pStyle w:val="Bibliografie"/>
            <w:spacing w:line="240" w:lineRule="auto"/>
            <w:ind w:left="720" w:hanging="720"/>
            <w:rPr>
              <w:rFonts w:ascii="Tahoma" w:hAnsi="Tahoma" w:cs="Tahoma"/>
              <w:sz w:val="24"/>
              <w:szCs w:val="24"/>
            </w:rPr>
          </w:pPr>
          <w:r w:rsidRPr="004A34F1">
            <w:rPr>
              <w:rFonts w:ascii="Tahoma" w:hAnsi="Tahoma" w:cs="Tahoma"/>
              <w:b/>
              <w:bCs/>
              <w:sz w:val="24"/>
              <w:szCs w:val="24"/>
            </w:rPr>
            <w:fldChar w:fldCharType="end"/>
          </w:r>
        </w:p>
      </w:sdtContent>
    </w:sdt>
    <w:p w:rsidR="004A34F1" w:rsidRPr="004A34F1" w:rsidRDefault="004A34F1" w:rsidP="004A34F1">
      <w:pPr>
        <w:pStyle w:val="Bibliografie"/>
        <w:spacing w:line="240" w:lineRule="auto"/>
        <w:ind w:left="720" w:hanging="720"/>
        <w:rPr>
          <w:rFonts w:ascii="Tahoma" w:hAnsi="Tahoma" w:cs="Tahoma"/>
          <w:sz w:val="24"/>
          <w:szCs w:val="24"/>
        </w:rPr>
      </w:pPr>
      <w:r w:rsidRPr="004A34F1">
        <w:rPr>
          <w:rFonts w:ascii="Tahoma" w:hAnsi="Tahoma" w:cs="Tahoma"/>
          <w:noProof/>
          <w:color w:val="FF0000"/>
          <w:sz w:val="24"/>
          <w:szCs w:val="24"/>
        </w:rPr>
        <w:drawing>
          <wp:anchor distT="0" distB="0" distL="114300" distR="114300" simplePos="0" relativeHeight="251682816" behindDoc="0" locked="0" layoutInCell="1" allowOverlap="1">
            <wp:simplePos x="0" y="0"/>
            <wp:positionH relativeFrom="column">
              <wp:posOffset>-728980</wp:posOffset>
            </wp:positionH>
            <wp:positionV relativeFrom="paragraph">
              <wp:posOffset>407670</wp:posOffset>
            </wp:positionV>
            <wp:extent cx="7228840" cy="4429125"/>
            <wp:effectExtent l="0" t="0" r="0" b="9525"/>
            <wp:wrapSquare wrapText="bothSides"/>
            <wp:docPr id="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8840" cy="4429125"/>
                    </a:xfrm>
                    <a:prstGeom prst="rect">
                      <a:avLst/>
                    </a:prstGeom>
                    <a:noFill/>
                    <a:ln>
                      <a:noFill/>
                    </a:ln>
                  </pic:spPr>
                </pic:pic>
              </a:graphicData>
            </a:graphic>
          </wp:anchor>
        </w:drawing>
      </w:r>
      <w:r w:rsidRPr="004A34F1">
        <w:rPr>
          <w:rFonts w:ascii="Tahoma" w:hAnsi="Tahoma" w:cs="Tahoma"/>
          <w:sz w:val="24"/>
          <w:szCs w:val="24"/>
        </w:rPr>
        <w:t>Bijlage: rekenbeleidsplan</w:t>
      </w:r>
    </w:p>
    <w:p w:rsidR="00720D24" w:rsidRDefault="00720D24">
      <w:pPr>
        <w:rPr>
          <w:rFonts w:ascii="Arial" w:hAnsi="Arial" w:cs="Arial"/>
          <w:color w:val="FF0000"/>
        </w:rPr>
      </w:pPr>
      <w:r>
        <w:rPr>
          <w:rFonts w:ascii="Arial" w:hAnsi="Arial" w:cs="Arial"/>
          <w:color w:val="FF0000"/>
        </w:rPr>
        <w:br w:type="page"/>
      </w:r>
    </w:p>
    <w:p w:rsidR="004A34F1" w:rsidRDefault="007F6BF6" w:rsidP="007F6BF6">
      <w:pPr>
        <w:spacing w:after="0" w:line="240" w:lineRule="auto"/>
        <w:textAlignment w:val="baseline"/>
        <w:rPr>
          <w:rFonts w:ascii="Tahoma" w:eastAsia="Times New Roman" w:hAnsi="Tahoma" w:cs="Tahoma"/>
          <w:sz w:val="24"/>
          <w:szCs w:val="24"/>
          <w:lang w:eastAsia="nl-NL"/>
        </w:rPr>
      </w:pPr>
      <w:r w:rsidRPr="007F6BF6">
        <w:rPr>
          <w:rFonts w:ascii="Tahoma" w:eastAsia="Times New Roman" w:hAnsi="Tahoma" w:cs="Tahoma"/>
          <w:sz w:val="24"/>
          <w:szCs w:val="24"/>
          <w:u w:val="single"/>
          <w:lang w:eastAsia="nl-NL"/>
        </w:rPr>
        <w:lastRenderedPageBreak/>
        <w:t>Bijlage 3: leerlingvolgsysteem</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br/>
        <w:t>Digitaal portfolio </w:t>
      </w:r>
      <w:r w:rsidRPr="007F6BF6">
        <w:rPr>
          <w:rFonts w:ascii="Tahoma" w:eastAsia="Times New Roman" w:hAnsi="Tahoma" w:cs="Tahoma"/>
          <w:sz w:val="24"/>
          <w:szCs w:val="24"/>
          <w:lang w:eastAsia="nl-NL"/>
        </w:rPr>
        <w:br/>
        <w:t>Wij vinden het van belang dat de kinderen zelf actief bezig zijn met hun ontwikkeling. Dit proberen we aan te sporen door de leerlingen zelf te laten kiezen op welk niveau zij de lessen van de meervoudige intelligenties volgen. Daarnaast vinden wij het erg belangrijk dat de leerling al van jongs af aan beginnen met het leren van de Engelse taal.  </w:t>
      </w:r>
      <w:r w:rsidRPr="007F6BF6">
        <w:rPr>
          <w:rFonts w:ascii="Tahoma" w:eastAsia="Times New Roman" w:hAnsi="Tahoma" w:cs="Tahoma"/>
          <w:sz w:val="24"/>
          <w:szCs w:val="24"/>
          <w:lang w:eastAsia="nl-NL"/>
        </w:rPr>
        <w:br/>
        <w:t>De vooruitgang van de leerlingen wordt vastgelegd in een digitaal portfolio. Het portfolio wordt onderverdeeld in drie delen: </w:t>
      </w:r>
      <w:r w:rsidRPr="007F6BF6">
        <w:rPr>
          <w:rFonts w:ascii="Tahoma" w:eastAsia="Times New Roman" w:hAnsi="Tahoma" w:cs="Tahoma"/>
          <w:sz w:val="24"/>
          <w:szCs w:val="24"/>
          <w:lang w:eastAsia="nl-NL"/>
        </w:rPr>
        <w:br/>
      </w:r>
      <w:r w:rsidRPr="007F6BF6">
        <w:rPr>
          <w:rFonts w:ascii="Arial" w:eastAsia="Times New Roman" w:hAnsi="Arial" w:cs="Arial"/>
          <w:lang w:eastAsia="nl-NL"/>
        </w:rPr>
        <w:t> </w:t>
      </w:r>
      <w:r w:rsidRPr="007F6BF6">
        <w:rPr>
          <w:rFonts w:ascii="Arial" w:eastAsia="Times New Roman" w:hAnsi="Arial" w:cs="Arial"/>
          <w:lang w:eastAsia="nl-NL"/>
        </w:rPr>
        <w:br/>
      </w:r>
      <w:r w:rsidRPr="007F6BF6">
        <w:rPr>
          <w:rFonts w:ascii="Tahoma" w:eastAsia="Times New Roman" w:hAnsi="Tahoma" w:cs="Tahoma"/>
          <w:sz w:val="24"/>
          <w:szCs w:val="24"/>
          <w:u w:val="single"/>
          <w:lang w:eastAsia="nl-NL"/>
        </w:rPr>
        <w:t>De taalvakken en rekenen</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Reken en taal wordt gegeven aan de hand van methodes. Bij deze methodes horen methode gebonden toetsen en de landelijke CITO toetsen. De resultaten van deze toetsen worden doormiddel van een tabel of een grafiek opgenomen in het portfolio, waardoor de vordering of de stagnatie zichtbaar wordt. De leerling dient voor elk blok doelen voor zichzelf te stellen over de stof die gaat komen. Wanneer het blok is afgerond kan de leerling aan de hand van de resultaten en ervaring reflecteren op de gestelde doelen. En zo weer nieuwe doelen stellen. Dit neemt een plek in het portfolio.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t>De wereldoriëntatie en creatieve vakken</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Hierin worden de werkjes vastgelegd waar de kinderen trots op zijn. Aan de hand van deze werkjes en de leerlijnen kunnen we zien hoe ver het kind zich heeft ontwikkeld en in welke periode. Elk vak krijgt een aparte tapblad waarin de leerlingen hun werkjes waar ze trots op zijn in doen. Ook hier stellen de leerlingen doelen per vak, deze doelen worden voor elk thema gesteld en aan het eind van het thema wordt hier op gereflecteerd. De leerlingen reflecteren ook op het werk zelf. Zijn ze tevreden over het resultaat of hoe kan het beter? Aan de hand hiervan kan een leerling bepalen of hij de volgende keer een andere intelligentie wilt proberen omdat dat hem misschien beter ligt. Voorin staat een schema met de acht intelligenties. De leerling dient aan te kruizen bij welke intelligentie ze de les gevolgd hebben. Zo krijgt een leerkracht een beeld over de voorkeur van het kind.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20D24" w:rsidRDefault="00720D24">
      <w:pPr>
        <w:rPr>
          <w:rFonts w:ascii="Tahoma" w:eastAsia="Times New Roman" w:hAnsi="Tahoma" w:cs="Tahoma"/>
          <w:sz w:val="24"/>
          <w:szCs w:val="24"/>
          <w:u w:val="single"/>
          <w:lang w:eastAsia="nl-NL"/>
        </w:rPr>
      </w:pPr>
      <w:r>
        <w:rPr>
          <w:rFonts w:ascii="Tahoma" w:eastAsia="Times New Roman" w:hAnsi="Tahoma" w:cs="Tahoma"/>
          <w:sz w:val="24"/>
          <w:szCs w:val="24"/>
          <w:u w:val="single"/>
          <w:lang w:eastAsia="nl-NL"/>
        </w:rPr>
        <w:br w:type="page"/>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u w:val="single"/>
          <w:lang w:eastAsia="nl-NL"/>
        </w:rPr>
        <w:lastRenderedPageBreak/>
        <w:t>Engels</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Voor het vak Engels volgen wij de kinderen met het programma:</w:t>
      </w:r>
      <w:r w:rsidRPr="007F6BF6">
        <w:rPr>
          <w:rFonts w:ascii="Tahoma" w:eastAsia="Times New Roman" w:hAnsi="Tahoma" w:cs="Tahoma"/>
          <w:i/>
          <w:iCs/>
          <w:sz w:val="24"/>
          <w:szCs w:val="24"/>
          <w:lang w:eastAsia="nl-NL"/>
        </w:rPr>
        <w:t> </w:t>
      </w:r>
      <w:r w:rsidRPr="007F6BF6">
        <w:rPr>
          <w:rFonts w:ascii="Tahoma" w:eastAsia="Times New Roman" w:hAnsi="Tahoma" w:cs="Tahoma"/>
          <w:sz w:val="24"/>
          <w:szCs w:val="24"/>
          <w:lang w:eastAsia="nl-NL"/>
        </w:rPr>
        <w:t>Anglia. Dit programma is een internationaal en non-profit onderwijsnetwerk die leerlingen stapsgewijs ondersteunt om, naast de reguliere lessen, hun Engels te verbeteren en hun niveau aan te tonen door middel van een internationaal erkend examen. Het Aglia kent 14 niveaus van beheersing van het Engels. Elk jaar doet de school mee aan de landelijke examentoetsen. Aan de hand van die resultaten en de observaties van de leerkrachten, wordt aan het eind van het jaar bepaald of het kind een hoger niveau aan kan. Ook hier stellen leerlingen aan het begin van het jaar doelen en reflecteren hierop aan het eind van het jaar. Door het jaar heen stellen de kinderen tussendoelen en reflecteren hierop aan de hand van de gemaakte werkjes en eigen ervaring. De resultaten van de examens, de reflecties en de belangrijk gemaakte werkjes die als bewijs dienen voor het behalen van bepaalde doelen krijgen een plek in het portfolio. Wanneer de leerkracht merkt dat een leerling het heel goed doet, of er toch moeite mee heeft. Wordt er een tussen evaluatie gedaan met het kind om te kijken voor een beter passend niveau.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b/>
          <w:bCs/>
          <w:sz w:val="24"/>
          <w:szCs w:val="24"/>
          <w:lang w:eastAsia="nl-NL"/>
        </w:rPr>
        <w:t>Parnassys</w:t>
      </w:r>
      <w:r w:rsidRPr="007F6BF6">
        <w:rPr>
          <w:rFonts w:ascii="Tahoma" w:eastAsia="Times New Roman" w:hAnsi="Tahoma" w:cs="Tahoma"/>
          <w:sz w:val="24"/>
          <w:szCs w:val="24"/>
          <w:lang w:eastAsia="nl-NL"/>
        </w:rPr>
        <w:t> </w:t>
      </w:r>
      <w:r w:rsidRPr="007F6BF6">
        <w:rPr>
          <w:rFonts w:ascii="Tahoma" w:eastAsia="Times New Roman" w:hAnsi="Tahoma" w:cs="Tahoma"/>
          <w:sz w:val="24"/>
          <w:szCs w:val="24"/>
          <w:lang w:eastAsia="nl-NL"/>
        </w:rPr>
        <w:br/>
        <w:t>Naast het digitaal portfolio willen wij gebruik maken van het leerlingvolgsysteem Parnassys.. Wij willen dit leerlingvolgsysteem gebruiken omdat wij denken dat wij de leerlingen zo het beste kunnen volgen. Je kan direct zien of de routes die we de kinderen aanbieden goed zijn of dat ze soms een andere afslag moeten laten nemen. Parnassys is hierdoor voor ons de beste keuze. In dit systeem worden de taalvakken, rekenen en Engels opgenomen. Doordat we Parnassys combineren met een digitaal portfolio proberen we de beste manier te vinden om de leerlingen te monitoren in een leerlingvolgsysteem. Parnassys biedt veel punten die van belang zijn bij ons onderwijs. Zo heeft het een </w:t>
      </w:r>
      <w:r w:rsidRPr="007F6BF6">
        <w:rPr>
          <w:rFonts w:ascii="Tahoma" w:eastAsia="Times New Roman" w:hAnsi="Tahoma" w:cs="Tahoma"/>
          <w:i/>
          <w:iCs/>
          <w:sz w:val="24"/>
          <w:szCs w:val="24"/>
          <w:lang w:eastAsia="nl-NL"/>
        </w:rPr>
        <w:t>leerlingenadministratie</w:t>
      </w:r>
      <w:r w:rsidRPr="007F6BF6">
        <w:rPr>
          <w:rFonts w:ascii="Tahoma" w:eastAsia="Times New Roman" w:hAnsi="Tahoma" w:cs="Tahoma"/>
          <w:sz w:val="24"/>
          <w:szCs w:val="24"/>
          <w:lang w:eastAsia="nl-NL"/>
        </w:rPr>
        <w:t> waarin bijvoorbeeld het verzuim van leerlingen wordt bijgehouden, het beschikt over </w:t>
      </w:r>
      <w:r w:rsidRPr="007F6BF6">
        <w:rPr>
          <w:rFonts w:ascii="Tahoma" w:eastAsia="Times New Roman" w:hAnsi="Tahoma" w:cs="Tahoma"/>
          <w:i/>
          <w:iCs/>
          <w:sz w:val="24"/>
          <w:szCs w:val="24"/>
          <w:lang w:eastAsia="nl-NL"/>
        </w:rPr>
        <w:t>overzichtelijke statistieken</w:t>
      </w:r>
      <w:r w:rsidRPr="007F6BF6">
        <w:rPr>
          <w:rFonts w:ascii="Tahoma" w:eastAsia="Times New Roman" w:hAnsi="Tahoma" w:cs="Tahoma"/>
          <w:b/>
          <w:bCs/>
          <w:sz w:val="24"/>
          <w:szCs w:val="24"/>
          <w:lang w:eastAsia="nl-NL"/>
        </w:rPr>
        <w:t> </w:t>
      </w:r>
      <w:r w:rsidRPr="007F6BF6">
        <w:rPr>
          <w:rFonts w:ascii="Tahoma" w:eastAsia="Times New Roman" w:hAnsi="Tahoma" w:cs="Tahoma"/>
          <w:sz w:val="24"/>
          <w:szCs w:val="24"/>
          <w:lang w:eastAsia="nl-NL"/>
        </w:rPr>
        <w:t>waarin de vooruitgang van toetsen staat, kan de vooruitgang op klassikaal niveau en leerling-niveau bekeken worden, geeft het een duidelijk overzicht over de </w:t>
      </w:r>
      <w:r w:rsidRPr="007F6BF6">
        <w:rPr>
          <w:rFonts w:ascii="Tahoma" w:eastAsia="Times New Roman" w:hAnsi="Tahoma" w:cs="Tahoma"/>
          <w:i/>
          <w:iCs/>
          <w:sz w:val="24"/>
          <w:szCs w:val="24"/>
          <w:lang w:eastAsia="nl-NL"/>
        </w:rPr>
        <w:t>aangeboden hulp</w:t>
      </w:r>
      <w:r w:rsidRPr="007F6BF6">
        <w:rPr>
          <w:rFonts w:ascii="Tahoma" w:eastAsia="Times New Roman" w:hAnsi="Tahoma" w:cs="Tahoma"/>
          <w:sz w:val="24"/>
          <w:szCs w:val="24"/>
          <w:lang w:eastAsia="nl-NL"/>
        </w:rPr>
        <w:t> van de afgelopen periode zodat ook zichtbaar wordt of deze hulp daadwerkelijk helpt. Parnassys biedt ook een module aan om de ouders betrokken te houden, het </w:t>
      </w:r>
      <w:r w:rsidRPr="007F6BF6">
        <w:rPr>
          <w:rFonts w:ascii="Tahoma" w:eastAsia="Times New Roman" w:hAnsi="Tahoma" w:cs="Tahoma"/>
          <w:i/>
          <w:iCs/>
          <w:sz w:val="24"/>
          <w:szCs w:val="24"/>
          <w:lang w:eastAsia="nl-NL"/>
        </w:rPr>
        <w:t>ouderportaal</w:t>
      </w:r>
      <w:r w:rsidRPr="007F6BF6">
        <w:rPr>
          <w:rFonts w:ascii="Tahoma" w:eastAsia="Times New Roman" w:hAnsi="Tahoma" w:cs="Tahoma"/>
          <w:sz w:val="24"/>
          <w:szCs w:val="24"/>
          <w:lang w:eastAsia="nl-NL"/>
        </w:rPr>
        <w:t>. De leerkracht bepaalt welke informatie beschikbaar wordt gesteld voor de ouders, zoals de agenda, maar ook individuele gegevens van hun eigen kind. Ook willen we dat de ouders vanuit huis een kijkje kunnen nemen in het digitaal portfolio.  </w:t>
      </w:r>
      <w:r w:rsidRPr="007F6BF6">
        <w:rPr>
          <w:rFonts w:ascii="Tahoma" w:eastAsia="Times New Roman" w:hAnsi="Tahoma" w:cs="Tahoma"/>
          <w:sz w:val="24"/>
          <w:szCs w:val="24"/>
          <w:lang w:eastAsia="nl-NL"/>
        </w:rPr>
        <w:br/>
        <w:t>Om de </w:t>
      </w:r>
      <w:r w:rsidRPr="007F6BF6">
        <w:rPr>
          <w:rFonts w:ascii="Tahoma" w:eastAsia="Times New Roman" w:hAnsi="Tahoma" w:cs="Tahoma"/>
          <w:i/>
          <w:iCs/>
          <w:sz w:val="24"/>
          <w:szCs w:val="24"/>
          <w:lang w:eastAsia="nl-NL"/>
        </w:rPr>
        <w:t>sociaal-emotionele ontwikkeling</w:t>
      </w:r>
      <w:r w:rsidRPr="007F6BF6">
        <w:rPr>
          <w:rFonts w:ascii="Tahoma" w:eastAsia="Times New Roman" w:hAnsi="Tahoma" w:cs="Tahoma"/>
          <w:sz w:val="24"/>
          <w:szCs w:val="24"/>
          <w:lang w:eastAsia="nl-NL"/>
        </w:rPr>
        <w:t> van de leerlingen te volgen biedt Parnassys een expert-systeem aan genaamd ‘ZIEN!</w:t>
      </w:r>
      <w:r w:rsidRPr="007F6BF6">
        <w:rPr>
          <w:rFonts w:ascii="Tahoma" w:eastAsia="Times New Roman" w:hAnsi="Tahoma" w:cs="Tahoma"/>
          <w:i/>
          <w:iCs/>
          <w:sz w:val="24"/>
          <w:szCs w:val="24"/>
          <w:lang w:eastAsia="nl-NL"/>
        </w:rPr>
        <w:t>’</w:t>
      </w:r>
      <w:r w:rsidRPr="007F6BF6">
        <w:rPr>
          <w:rFonts w:ascii="Tahoma" w:eastAsia="Times New Roman" w:hAnsi="Tahoma" w:cs="Tahoma"/>
          <w:sz w:val="24"/>
          <w:szCs w:val="24"/>
          <w:lang w:eastAsia="nl-NL"/>
        </w:rPr>
        <w:t>, dat het sociaal functioneren van kinderen in kaart brengt. Dat gebeurt zowel op individueel als op groepsniveau. ZIEN! Bestaat uit twee graadmeters (Welbevinden en Betrokkenheid) en vijf vaardigheden: Sociaal Initiatief, Sociale Flexibiliteit, Sociale Autonomie, Impulsbeheersing en Inlevingsvermogen. Wanneer daar aanleiding naar is, geeft het programma indicaties voor hulp. Ook geeft het doelen weer waaraan gewerkt wordt om de sociaal emotionele vorming te versterken.  </w:t>
      </w:r>
      <w:r w:rsidRPr="007F6BF6">
        <w:rPr>
          <w:rFonts w:ascii="Tahoma" w:eastAsia="Times New Roman" w:hAnsi="Tahoma" w:cs="Tahoma"/>
          <w:sz w:val="24"/>
          <w:szCs w:val="24"/>
          <w:lang w:eastAsia="nl-NL"/>
        </w:rPr>
        <w:br/>
        <w:t>Verder hopen wij hopen snel over te kunnen stappen naar het </w:t>
      </w:r>
      <w:r w:rsidRPr="007F6BF6">
        <w:rPr>
          <w:rFonts w:ascii="Tahoma" w:eastAsia="Times New Roman" w:hAnsi="Tahoma" w:cs="Tahoma"/>
          <w:i/>
          <w:iCs/>
          <w:sz w:val="24"/>
          <w:szCs w:val="24"/>
          <w:lang w:eastAsia="nl-NL"/>
        </w:rPr>
        <w:t>digitale portfolio</w:t>
      </w:r>
      <w:r w:rsidRPr="007F6BF6">
        <w:rPr>
          <w:rFonts w:ascii="Tahoma" w:eastAsia="Times New Roman" w:hAnsi="Tahoma" w:cs="Tahoma"/>
          <w:sz w:val="24"/>
          <w:szCs w:val="24"/>
          <w:lang w:eastAsia="nl-NL"/>
        </w:rPr>
        <w:t> van Parnassys. Zij zijn dit digitale portfolio op dit moment aan het ontwikkelen en hopen dit snel in gebruik te kunnen nemen.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lastRenderedPageBreak/>
        <w:t>Dit leerlingvolgsysteem zorg ervoor dat alle kinderen mee kunnen komen door hun efficiënte manier van weergeven van de gegevens van de leerlingen in de </w:t>
      </w:r>
      <w:r w:rsidRPr="007F6BF6">
        <w:rPr>
          <w:rFonts w:ascii="Tahoma" w:eastAsia="Times New Roman" w:hAnsi="Tahoma" w:cs="Tahoma"/>
          <w:i/>
          <w:iCs/>
          <w:sz w:val="24"/>
          <w:szCs w:val="24"/>
          <w:lang w:eastAsia="nl-NL"/>
        </w:rPr>
        <w:t>leerlingenkaarten</w:t>
      </w:r>
      <w:r w:rsidRPr="007F6BF6">
        <w:rPr>
          <w:rFonts w:ascii="Tahoma" w:eastAsia="Times New Roman" w:hAnsi="Tahoma" w:cs="Tahoma"/>
          <w:sz w:val="24"/>
          <w:szCs w:val="24"/>
          <w:lang w:eastAsia="nl-NL"/>
        </w:rPr>
        <w:t>. Doordat je snel kan zien welke </w:t>
      </w:r>
      <w:r w:rsidRPr="007F6BF6">
        <w:rPr>
          <w:rFonts w:ascii="Tahoma" w:eastAsia="Times New Roman" w:hAnsi="Tahoma" w:cs="Tahoma"/>
          <w:i/>
          <w:iCs/>
          <w:sz w:val="24"/>
          <w:szCs w:val="24"/>
          <w:lang w:eastAsia="nl-NL"/>
        </w:rPr>
        <w:t>hulp</w:t>
      </w:r>
      <w:r w:rsidRPr="007F6BF6">
        <w:rPr>
          <w:rFonts w:ascii="Tahoma" w:eastAsia="Times New Roman" w:hAnsi="Tahoma" w:cs="Tahoma"/>
          <w:sz w:val="24"/>
          <w:szCs w:val="24"/>
          <w:lang w:eastAsia="nl-NL"/>
        </w:rPr>
        <w:t> de leerling krijgt om zich cognitief, motorisch of sociaal emotioneel te verbeteren. Het systeem gaat echter uit van de opgestelde </w:t>
      </w:r>
      <w:r w:rsidRPr="007F6BF6">
        <w:rPr>
          <w:rFonts w:ascii="Tahoma" w:eastAsia="Times New Roman" w:hAnsi="Tahoma" w:cs="Tahoma"/>
          <w:i/>
          <w:iCs/>
          <w:sz w:val="24"/>
          <w:szCs w:val="24"/>
          <w:lang w:eastAsia="nl-NL"/>
        </w:rPr>
        <w:t>landelijke leerlijnen</w:t>
      </w:r>
      <w:r w:rsidRPr="007F6BF6">
        <w:rPr>
          <w:rFonts w:ascii="Tahoma" w:eastAsia="Times New Roman" w:hAnsi="Tahoma" w:cs="Tahoma"/>
          <w:sz w:val="24"/>
          <w:szCs w:val="24"/>
          <w:lang w:eastAsia="nl-NL"/>
        </w:rPr>
        <w:t> en probeert de leerlingen hier dan ook wel naar te scoren. Het systeem weet dan welke hulp er op dat moment wordt gegeven en weet ook wat de resultaten op dat moment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zijn van deze leerling. Als er na enige tijd niet genoeg verbetering plaats heeft gevonden, nadat er hulp is geboden, dan kan de docent beslissen een nieuwe traject te starten met andere hulp. Het systeem maakt het dus overzichtelijk en gangbaar voor iedere leerling, ongeacht de hulp die hij of zij nodig heeft.  </w:t>
      </w:r>
      <w:r w:rsidRPr="007F6BF6">
        <w:rPr>
          <w:rFonts w:ascii="Tahoma" w:eastAsia="Times New Roman" w:hAnsi="Tahoma" w:cs="Tahoma"/>
          <w:sz w:val="24"/>
          <w:szCs w:val="24"/>
          <w:lang w:eastAsia="nl-NL"/>
        </w:rPr>
        <w:br/>
        <w:t>Het systeem kan ook </w:t>
      </w:r>
      <w:r w:rsidRPr="007F6BF6">
        <w:rPr>
          <w:rFonts w:ascii="Tahoma" w:eastAsia="Times New Roman" w:hAnsi="Tahoma" w:cs="Tahoma"/>
          <w:i/>
          <w:iCs/>
          <w:sz w:val="24"/>
          <w:szCs w:val="24"/>
          <w:lang w:eastAsia="nl-NL"/>
        </w:rPr>
        <w:t>groepskaarten </w:t>
      </w:r>
      <w:r w:rsidRPr="007F6BF6">
        <w:rPr>
          <w:rFonts w:ascii="Tahoma" w:eastAsia="Times New Roman" w:hAnsi="Tahoma" w:cs="Tahoma"/>
          <w:sz w:val="24"/>
          <w:szCs w:val="24"/>
          <w:lang w:eastAsia="nl-NL"/>
        </w:rPr>
        <w:t>weergeven. Ook bij deze groepsoverzichten kan de hulp worden ingevoerd die gegeven is aan de leerlingen. De docent kan dan direct zien of de klassikale hulp voldoende is of dat deze verandert en verbetert moet worden. In overleg met de IB’er en de leerlijnen zoals deze in Parnassys staan, kan dan worden besloten wat de nieuwe stappen zijn in de klassikale instructies.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Soms loopt het niet helemaal zoals het volgens de leerlijnen hoort. Parnassys biedt de mogelijkheid om de schoolresultaten met landelijke gemiddelden en de inspectienormering te </w:t>
      </w:r>
      <w:r w:rsidRPr="007F6BF6">
        <w:rPr>
          <w:rFonts w:ascii="Tahoma" w:eastAsia="Times New Roman" w:hAnsi="Tahoma" w:cs="Tahoma"/>
          <w:i/>
          <w:iCs/>
          <w:sz w:val="24"/>
          <w:szCs w:val="24"/>
          <w:lang w:eastAsia="nl-NL"/>
        </w:rPr>
        <w:t>vergelijken</w:t>
      </w:r>
      <w:r w:rsidRPr="007F6BF6">
        <w:rPr>
          <w:rFonts w:ascii="Tahoma" w:eastAsia="Times New Roman" w:hAnsi="Tahoma" w:cs="Tahoma"/>
          <w:sz w:val="24"/>
          <w:szCs w:val="24"/>
          <w:lang w:eastAsia="nl-NL"/>
        </w:rPr>
        <w:t>. Wanneer gedrag of prestaties opvallend afwijken kan er </w:t>
      </w:r>
      <w:r w:rsidRPr="007F6BF6">
        <w:rPr>
          <w:rFonts w:ascii="Tahoma" w:eastAsia="Times New Roman" w:hAnsi="Tahoma" w:cs="Tahoma"/>
          <w:i/>
          <w:iCs/>
          <w:sz w:val="24"/>
          <w:szCs w:val="24"/>
          <w:lang w:eastAsia="nl-NL"/>
        </w:rPr>
        <w:t>geobserveerd </w:t>
      </w:r>
      <w:r w:rsidRPr="007F6BF6">
        <w:rPr>
          <w:rFonts w:ascii="Tahoma" w:eastAsia="Times New Roman" w:hAnsi="Tahoma" w:cs="Tahoma"/>
          <w:sz w:val="24"/>
          <w:szCs w:val="24"/>
          <w:lang w:eastAsia="nl-NL"/>
        </w:rPr>
        <w:t>worden bij deze leerlingen. De volgende punten kunnen geobserveerd worden: basiskenmerken globaal, basiskenmerken- vrij van emotioneel belemmeringen, basiskenmerken – nieuwsgierig en ondernemend zijn, basiskenmerken – zelfvertrouwen hebben, risicofactoren, taakgerichtheid en zelfstandigheid, signalen vroegonderkenning dyslexie, signalen ontwikkelingsvoorsprong en NT2-lijsten. Aan de hand van deze observaties kan een plan gemaakt worden hier kan hulp ingeschakeld worden intern maar ook extern volgens de 1-Zorgroute.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Parnasyss is een efficiënt systeem. Hoe lang een leerkracht bezig is per kind per periode per jaar vinden wij moeilijk te zeggen. De portfolio’s nemen meer tijd in beslag, maar de leerling leert van deze tijd doordat gericht bezig is met zijn eigen ontwikkeling. De tijd die leerkracht per jaar bezig is met Parnasyss durven wij niet te zeggen.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r w:rsidRPr="007F6BF6">
        <w:rPr>
          <w:rFonts w:ascii="Arial" w:eastAsia="Times New Roman" w:hAnsi="Arial" w:cs="Arial"/>
          <w:lang w:eastAsia="nl-NL"/>
        </w:rPr>
        <w:b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8B6A7F" w:rsidP="007F6BF6">
      <w:pPr>
        <w:spacing w:after="0" w:line="240" w:lineRule="auto"/>
        <w:textAlignment w:val="baseline"/>
        <w:rPr>
          <w:rFonts w:ascii="Segoe UI" w:eastAsia="Times New Roman" w:hAnsi="Segoe UI" w:cs="Segoe UI"/>
          <w:sz w:val="12"/>
          <w:szCs w:val="12"/>
          <w:lang w:eastAsia="nl-NL"/>
        </w:rPr>
      </w:pPr>
      <w:r>
        <w:rPr>
          <w:rFonts w:ascii="Tahoma" w:eastAsia="Times New Roman" w:hAnsi="Tahoma" w:cs="Tahoma"/>
          <w:b/>
          <w:bCs/>
          <w:sz w:val="24"/>
          <w:szCs w:val="24"/>
          <w:lang w:eastAsia="nl-NL"/>
        </w:rPr>
        <w:lastRenderedPageBreak/>
        <w:t>Hoofdstuk 9</w:t>
      </w:r>
      <w:r w:rsidR="004A34F1">
        <w:rPr>
          <w:rFonts w:ascii="Tahoma" w:eastAsia="Times New Roman" w:hAnsi="Tahoma" w:cs="Tahoma"/>
          <w:b/>
          <w:bCs/>
          <w:sz w:val="24"/>
          <w:szCs w:val="24"/>
          <w:lang w:eastAsia="nl-NL"/>
        </w:rPr>
        <w:t xml:space="preserve">: </w:t>
      </w:r>
      <w:r w:rsidR="007F6BF6" w:rsidRPr="007F6BF6">
        <w:rPr>
          <w:rFonts w:ascii="Tahoma" w:eastAsia="Times New Roman" w:hAnsi="Tahoma" w:cs="Tahoma"/>
          <w:b/>
          <w:bCs/>
          <w:sz w:val="24"/>
          <w:szCs w:val="24"/>
          <w:lang w:eastAsia="nl-NL"/>
        </w:rPr>
        <w:t>Bronnen</w:t>
      </w:r>
      <w:r w:rsidR="007F6BF6"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Tahoma" w:eastAsia="Times New Roman" w:hAnsi="Tahoma" w:cs="Tahoma"/>
          <w:sz w:val="24"/>
          <w:szCs w:val="24"/>
          <w:lang w:eastAsia="nl-NL"/>
        </w:rPr>
        <w:t>Clijsen, A., Spaans, G., van den Berg, W. (2007). Leerlingenzorg in de basisschool. Heeswijk-Dinther: Uitgeverij Esstede bv. </w:t>
      </w:r>
    </w:p>
    <w:p w:rsidR="007F6BF6" w:rsidRPr="007F6BF6" w:rsidRDefault="007F6BF6" w:rsidP="007F6BF6">
      <w:pPr>
        <w:spacing w:after="0" w:line="240" w:lineRule="auto"/>
        <w:textAlignment w:val="baseline"/>
        <w:rPr>
          <w:rFonts w:ascii="Arial" w:eastAsia="Times New Roman" w:hAnsi="Arial" w:cs="Arial"/>
          <w:sz w:val="12"/>
          <w:szCs w:val="12"/>
          <w:lang w:eastAsia="nl-NL"/>
        </w:rPr>
      </w:pPr>
      <w:r w:rsidRPr="007F6BF6">
        <w:rPr>
          <w:rFonts w:ascii="Arial" w:eastAsia="Times New Roman" w:hAnsi="Arial" w:cs="Arial"/>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van Ebbens, S. (2005). Samenwerkend leren, Noordhoff uitgevers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Hooijmaaijers, T. Stokhof, T. Verhulst, F. (2012). Ontwikkelings psychologie voor leerkrachten basisonderwijs. Van Gorcum: Assen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color w:val="000000"/>
          <w:sz w:val="24"/>
          <w:szCs w:val="24"/>
          <w:lang w:eastAsia="nl-NL"/>
        </w:rPr>
        <w:t>Poos, E. (z.j.). Kindportfolio’s. </w:t>
      </w:r>
      <w:r w:rsidRPr="007F6BF6">
        <w:rPr>
          <w:rFonts w:ascii="Tahoma" w:eastAsia="Times New Roman" w:hAnsi="Tahoma" w:cs="Tahoma"/>
          <w:i/>
          <w:iCs/>
          <w:color w:val="000000"/>
          <w:sz w:val="24"/>
          <w:szCs w:val="24"/>
          <w:lang w:eastAsia="nl-NL"/>
        </w:rPr>
        <w:t>In theorie en praktijk. </w:t>
      </w:r>
      <w:r w:rsidRPr="007F6BF6">
        <w:rPr>
          <w:rFonts w:ascii="Tahoma" w:eastAsia="Times New Roman" w:hAnsi="Tahoma" w:cs="Tahoma"/>
          <w:color w:val="000000"/>
          <w:sz w:val="24"/>
          <w:szCs w:val="24"/>
          <w:lang w:eastAsia="nl-NL"/>
        </w:rPr>
        <w:t>Onderwijs maak je samen</w:t>
      </w:r>
      <w:r w:rsidRPr="007F6BF6">
        <w:rPr>
          <w:rFonts w:ascii="Tahoma" w:eastAsia="Times New Roman" w:hAnsi="Tahoma" w:cs="Tahoma"/>
          <w:sz w:val="24"/>
          <w:szCs w:val="24"/>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Tahoma" w:eastAsia="Times New Roman" w:hAnsi="Tahoma" w:cs="Tahoma"/>
          <w:sz w:val="24"/>
          <w:szCs w:val="24"/>
          <w:lang w:eastAsia="nl-NL"/>
        </w:rPr>
        <w:t>[wereldverkenning.nl] (z.j.). geraadpleegd op 21 mei 2014 op, </w:t>
      </w:r>
      <w:hyperlink r:id="rId19" w:history="1">
        <w:r w:rsidRPr="007F6BF6">
          <w:rPr>
            <w:rFonts w:ascii="Tahoma" w:eastAsia="Times New Roman" w:hAnsi="Tahoma" w:cs="Tahoma"/>
            <w:sz w:val="24"/>
            <w:szCs w:val="24"/>
            <w:u w:val="single"/>
            <w:lang w:eastAsia="nl-NL"/>
          </w:rPr>
          <w:t>http://www.wereldverkenning.nl/10-redenen-om-met-themas-te-werken/</w:t>
        </w:r>
      </w:hyperlink>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7F6BF6" w:rsidRPr="007F6BF6" w:rsidRDefault="007F6BF6" w:rsidP="007F6BF6">
      <w:pPr>
        <w:spacing w:after="0" w:line="240" w:lineRule="auto"/>
        <w:textAlignment w:val="baseline"/>
        <w:rPr>
          <w:rFonts w:ascii="Segoe UI" w:eastAsia="Times New Roman" w:hAnsi="Segoe UI" w:cs="Segoe UI"/>
          <w:sz w:val="12"/>
          <w:szCs w:val="12"/>
          <w:lang w:eastAsia="nl-NL"/>
        </w:rPr>
      </w:pPr>
      <w:r w:rsidRPr="007F6BF6">
        <w:rPr>
          <w:rFonts w:ascii="Calibri" w:eastAsia="Times New Roman" w:hAnsi="Calibri" w:cs="Calibri"/>
          <w:lang w:eastAsia="nl-NL"/>
        </w:rPr>
        <w:t> </w:t>
      </w:r>
    </w:p>
    <w:p w:rsidR="00F75517" w:rsidRPr="007F6BF6" w:rsidRDefault="00F75517">
      <w:pPr>
        <w:rPr>
          <w:rFonts w:ascii="Tahoma" w:hAnsi="Tahoma" w:cs="Tahoma"/>
          <w:sz w:val="24"/>
          <w:szCs w:val="24"/>
        </w:rPr>
      </w:pPr>
    </w:p>
    <w:sectPr w:rsidR="00F75517" w:rsidRPr="007F6BF6" w:rsidSect="00F75517">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9D" w:rsidRDefault="007B649D" w:rsidP="00E50823">
      <w:pPr>
        <w:spacing w:after="0" w:line="240" w:lineRule="auto"/>
      </w:pPr>
      <w:r>
        <w:separator/>
      </w:r>
    </w:p>
  </w:endnote>
  <w:endnote w:type="continuationSeparator" w:id="0">
    <w:p w:rsidR="007B649D" w:rsidRDefault="007B649D" w:rsidP="00E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09148"/>
      <w:docPartObj>
        <w:docPartGallery w:val="Page Numbers (Bottom of Page)"/>
        <w:docPartUnique/>
      </w:docPartObj>
    </w:sdtPr>
    <w:sdtEndPr/>
    <w:sdtContent>
      <w:p w:rsidR="00286D2B" w:rsidRDefault="00286D2B">
        <w:pPr>
          <w:pStyle w:val="Voettekst"/>
          <w:jc w:val="right"/>
        </w:pPr>
        <w:r>
          <w:fldChar w:fldCharType="begin"/>
        </w:r>
        <w:r>
          <w:instrText xml:space="preserve"> PAGE   \* MERGEFORMAT </w:instrText>
        </w:r>
        <w:r>
          <w:fldChar w:fldCharType="separate"/>
        </w:r>
        <w:r w:rsidR="00521664">
          <w:rPr>
            <w:noProof/>
          </w:rPr>
          <w:t>7</w:t>
        </w:r>
        <w:r>
          <w:rPr>
            <w:noProof/>
          </w:rPr>
          <w:fldChar w:fldCharType="end"/>
        </w:r>
      </w:p>
    </w:sdtContent>
  </w:sdt>
  <w:p w:rsidR="00286D2B" w:rsidRDefault="00286D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9D" w:rsidRDefault="007B649D" w:rsidP="00E50823">
      <w:pPr>
        <w:spacing w:after="0" w:line="240" w:lineRule="auto"/>
      </w:pPr>
      <w:r>
        <w:separator/>
      </w:r>
    </w:p>
  </w:footnote>
  <w:footnote w:type="continuationSeparator" w:id="0">
    <w:p w:rsidR="007B649D" w:rsidRDefault="007B649D" w:rsidP="00E50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BEF"/>
    <w:multiLevelType w:val="multilevel"/>
    <w:tmpl w:val="F52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50005"/>
    <w:multiLevelType w:val="multilevel"/>
    <w:tmpl w:val="E22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10BB3"/>
    <w:multiLevelType w:val="multilevel"/>
    <w:tmpl w:val="254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142AC"/>
    <w:multiLevelType w:val="multilevel"/>
    <w:tmpl w:val="058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64905"/>
    <w:multiLevelType w:val="multilevel"/>
    <w:tmpl w:val="1F7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A2711"/>
    <w:multiLevelType w:val="hybridMultilevel"/>
    <w:tmpl w:val="813EC42A"/>
    <w:lvl w:ilvl="0" w:tplc="67F2480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4210DD"/>
    <w:multiLevelType w:val="hybridMultilevel"/>
    <w:tmpl w:val="6094AA8E"/>
    <w:lvl w:ilvl="0" w:tplc="945C12E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974047"/>
    <w:multiLevelType w:val="multilevel"/>
    <w:tmpl w:val="391C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85244B"/>
    <w:multiLevelType w:val="multilevel"/>
    <w:tmpl w:val="0E6A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B7C86"/>
    <w:multiLevelType w:val="hybridMultilevel"/>
    <w:tmpl w:val="FEFE1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E606448"/>
    <w:multiLevelType w:val="hybridMultilevel"/>
    <w:tmpl w:val="4F9C9F4A"/>
    <w:lvl w:ilvl="0" w:tplc="F314CB9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2FF709D"/>
    <w:multiLevelType w:val="multilevel"/>
    <w:tmpl w:val="1E2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695467"/>
    <w:multiLevelType w:val="hybridMultilevel"/>
    <w:tmpl w:val="BDE80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BE12C2"/>
    <w:multiLevelType w:val="multilevel"/>
    <w:tmpl w:val="B55E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1"/>
  </w:num>
  <w:num w:numId="5">
    <w:abstractNumId w:val="8"/>
  </w:num>
  <w:num w:numId="6">
    <w:abstractNumId w:val="3"/>
  </w:num>
  <w:num w:numId="7">
    <w:abstractNumId w:val="2"/>
  </w:num>
  <w:num w:numId="8">
    <w:abstractNumId w:val="13"/>
  </w:num>
  <w:num w:numId="9">
    <w:abstractNumId w:val="11"/>
  </w:num>
  <w:num w:numId="10">
    <w:abstractNumId w:val="12"/>
  </w:num>
  <w:num w:numId="11">
    <w:abstractNumId w:val="9"/>
  </w:num>
  <w:num w:numId="12">
    <w:abstractNumId w:val="6"/>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F6"/>
    <w:rsid w:val="00002F2F"/>
    <w:rsid w:val="00007C70"/>
    <w:rsid w:val="00010828"/>
    <w:rsid w:val="00010D7D"/>
    <w:rsid w:val="00022385"/>
    <w:rsid w:val="000227FD"/>
    <w:rsid w:val="00023035"/>
    <w:rsid w:val="000236DA"/>
    <w:rsid w:val="00026A74"/>
    <w:rsid w:val="000312DA"/>
    <w:rsid w:val="00037E27"/>
    <w:rsid w:val="000422A4"/>
    <w:rsid w:val="0004306B"/>
    <w:rsid w:val="00043288"/>
    <w:rsid w:val="0005442A"/>
    <w:rsid w:val="00054F47"/>
    <w:rsid w:val="0005770B"/>
    <w:rsid w:val="000601CD"/>
    <w:rsid w:val="00073D24"/>
    <w:rsid w:val="00074133"/>
    <w:rsid w:val="00082EE6"/>
    <w:rsid w:val="000847BB"/>
    <w:rsid w:val="000850A5"/>
    <w:rsid w:val="0008613A"/>
    <w:rsid w:val="00086371"/>
    <w:rsid w:val="000A384C"/>
    <w:rsid w:val="000A4E28"/>
    <w:rsid w:val="000A5E86"/>
    <w:rsid w:val="000C0420"/>
    <w:rsid w:val="000C187C"/>
    <w:rsid w:val="000C1DEE"/>
    <w:rsid w:val="000C355B"/>
    <w:rsid w:val="000C6F0A"/>
    <w:rsid w:val="000D061C"/>
    <w:rsid w:val="000D1AC7"/>
    <w:rsid w:val="000D1C7B"/>
    <w:rsid w:val="000D499C"/>
    <w:rsid w:val="000D5D91"/>
    <w:rsid w:val="000E42D4"/>
    <w:rsid w:val="000E536D"/>
    <w:rsid w:val="000E6CA2"/>
    <w:rsid w:val="000E784F"/>
    <w:rsid w:val="000E78DD"/>
    <w:rsid w:val="000F04BE"/>
    <w:rsid w:val="0010059C"/>
    <w:rsid w:val="0010097C"/>
    <w:rsid w:val="001009EA"/>
    <w:rsid w:val="00101AA9"/>
    <w:rsid w:val="00101CE7"/>
    <w:rsid w:val="00102701"/>
    <w:rsid w:val="001069CF"/>
    <w:rsid w:val="0011212B"/>
    <w:rsid w:val="001122B5"/>
    <w:rsid w:val="001132CB"/>
    <w:rsid w:val="00115EE4"/>
    <w:rsid w:val="00116F57"/>
    <w:rsid w:val="00121EDF"/>
    <w:rsid w:val="0012666F"/>
    <w:rsid w:val="00130424"/>
    <w:rsid w:val="00133C7B"/>
    <w:rsid w:val="001360DC"/>
    <w:rsid w:val="00136144"/>
    <w:rsid w:val="00144134"/>
    <w:rsid w:val="001450E8"/>
    <w:rsid w:val="00146CB7"/>
    <w:rsid w:val="001538B7"/>
    <w:rsid w:val="001549A0"/>
    <w:rsid w:val="0015667F"/>
    <w:rsid w:val="00160D57"/>
    <w:rsid w:val="00163044"/>
    <w:rsid w:val="00163110"/>
    <w:rsid w:val="00163D4F"/>
    <w:rsid w:val="00166648"/>
    <w:rsid w:val="00166B65"/>
    <w:rsid w:val="00166D18"/>
    <w:rsid w:val="001736B1"/>
    <w:rsid w:val="00175A79"/>
    <w:rsid w:val="0017738C"/>
    <w:rsid w:val="0018155D"/>
    <w:rsid w:val="00187087"/>
    <w:rsid w:val="00187156"/>
    <w:rsid w:val="001935DC"/>
    <w:rsid w:val="0019485E"/>
    <w:rsid w:val="001A25BB"/>
    <w:rsid w:val="001A35AE"/>
    <w:rsid w:val="001A54F8"/>
    <w:rsid w:val="001A7CF6"/>
    <w:rsid w:val="001B1C61"/>
    <w:rsid w:val="001B2D1D"/>
    <w:rsid w:val="001B41DF"/>
    <w:rsid w:val="001C1E46"/>
    <w:rsid w:val="001C2CCF"/>
    <w:rsid w:val="001C2D06"/>
    <w:rsid w:val="001C3F8A"/>
    <w:rsid w:val="001C427F"/>
    <w:rsid w:val="001C4552"/>
    <w:rsid w:val="001C75A5"/>
    <w:rsid w:val="001D0032"/>
    <w:rsid w:val="001D054A"/>
    <w:rsid w:val="001D1EB4"/>
    <w:rsid w:val="001D409D"/>
    <w:rsid w:val="001D589F"/>
    <w:rsid w:val="001D6C56"/>
    <w:rsid w:val="001E4204"/>
    <w:rsid w:val="001E64B0"/>
    <w:rsid w:val="001E6FD4"/>
    <w:rsid w:val="001F2F00"/>
    <w:rsid w:val="001F6684"/>
    <w:rsid w:val="001F7BE6"/>
    <w:rsid w:val="001F7DEF"/>
    <w:rsid w:val="002015D5"/>
    <w:rsid w:val="0020304B"/>
    <w:rsid w:val="00203BFC"/>
    <w:rsid w:val="00205A8B"/>
    <w:rsid w:val="00212AC1"/>
    <w:rsid w:val="002159F4"/>
    <w:rsid w:val="00216157"/>
    <w:rsid w:val="00216B75"/>
    <w:rsid w:val="00223121"/>
    <w:rsid w:val="002247C0"/>
    <w:rsid w:val="00225AA5"/>
    <w:rsid w:val="00226D73"/>
    <w:rsid w:val="00230F32"/>
    <w:rsid w:val="002319A8"/>
    <w:rsid w:val="002357F7"/>
    <w:rsid w:val="0023753A"/>
    <w:rsid w:val="0024600F"/>
    <w:rsid w:val="00247B8C"/>
    <w:rsid w:val="00247DC5"/>
    <w:rsid w:val="0025057B"/>
    <w:rsid w:val="00253682"/>
    <w:rsid w:val="0025634E"/>
    <w:rsid w:val="00261B53"/>
    <w:rsid w:val="00264F7B"/>
    <w:rsid w:val="00265CCC"/>
    <w:rsid w:val="0026607B"/>
    <w:rsid w:val="00270DB3"/>
    <w:rsid w:val="00271214"/>
    <w:rsid w:val="00276ED3"/>
    <w:rsid w:val="0028352A"/>
    <w:rsid w:val="00283EB1"/>
    <w:rsid w:val="00286D2B"/>
    <w:rsid w:val="00291C95"/>
    <w:rsid w:val="002922BC"/>
    <w:rsid w:val="00293B0D"/>
    <w:rsid w:val="00296586"/>
    <w:rsid w:val="002A0482"/>
    <w:rsid w:val="002A1C8C"/>
    <w:rsid w:val="002A32B8"/>
    <w:rsid w:val="002A3619"/>
    <w:rsid w:val="002A43D6"/>
    <w:rsid w:val="002A6795"/>
    <w:rsid w:val="002A6B0B"/>
    <w:rsid w:val="002A7E0F"/>
    <w:rsid w:val="002B4292"/>
    <w:rsid w:val="002B6404"/>
    <w:rsid w:val="002B7017"/>
    <w:rsid w:val="002B72C3"/>
    <w:rsid w:val="002B7518"/>
    <w:rsid w:val="002B7F02"/>
    <w:rsid w:val="002B7F72"/>
    <w:rsid w:val="002C3004"/>
    <w:rsid w:val="002C3DE7"/>
    <w:rsid w:val="002C4775"/>
    <w:rsid w:val="002C5D0C"/>
    <w:rsid w:val="002D7E95"/>
    <w:rsid w:val="002E2F33"/>
    <w:rsid w:val="002E7DA2"/>
    <w:rsid w:val="002F37BA"/>
    <w:rsid w:val="002F43B3"/>
    <w:rsid w:val="002F5C5F"/>
    <w:rsid w:val="002F6B58"/>
    <w:rsid w:val="00302FE8"/>
    <w:rsid w:val="00303E53"/>
    <w:rsid w:val="00304F55"/>
    <w:rsid w:val="0030732E"/>
    <w:rsid w:val="003159DA"/>
    <w:rsid w:val="00315B10"/>
    <w:rsid w:val="00316655"/>
    <w:rsid w:val="00317406"/>
    <w:rsid w:val="00320FC7"/>
    <w:rsid w:val="003219A1"/>
    <w:rsid w:val="00322449"/>
    <w:rsid w:val="0032246F"/>
    <w:rsid w:val="00324438"/>
    <w:rsid w:val="00326A1E"/>
    <w:rsid w:val="003303E3"/>
    <w:rsid w:val="00334351"/>
    <w:rsid w:val="003378E3"/>
    <w:rsid w:val="00341731"/>
    <w:rsid w:val="00343BAE"/>
    <w:rsid w:val="003440B3"/>
    <w:rsid w:val="003473EE"/>
    <w:rsid w:val="00354E58"/>
    <w:rsid w:val="00355629"/>
    <w:rsid w:val="003578CA"/>
    <w:rsid w:val="0036006A"/>
    <w:rsid w:val="00360200"/>
    <w:rsid w:val="00360835"/>
    <w:rsid w:val="003616C4"/>
    <w:rsid w:val="00361BD8"/>
    <w:rsid w:val="003628C5"/>
    <w:rsid w:val="00363E7B"/>
    <w:rsid w:val="00382502"/>
    <w:rsid w:val="003834B0"/>
    <w:rsid w:val="00384984"/>
    <w:rsid w:val="00386031"/>
    <w:rsid w:val="00390093"/>
    <w:rsid w:val="003913D7"/>
    <w:rsid w:val="00391F37"/>
    <w:rsid w:val="00393D56"/>
    <w:rsid w:val="003A20A6"/>
    <w:rsid w:val="003A2567"/>
    <w:rsid w:val="003A3A20"/>
    <w:rsid w:val="003A45A0"/>
    <w:rsid w:val="003A4833"/>
    <w:rsid w:val="003B0532"/>
    <w:rsid w:val="003B75E2"/>
    <w:rsid w:val="003C174C"/>
    <w:rsid w:val="003C1B5B"/>
    <w:rsid w:val="003C433D"/>
    <w:rsid w:val="003C4E37"/>
    <w:rsid w:val="003D064B"/>
    <w:rsid w:val="003D4B79"/>
    <w:rsid w:val="003D4C77"/>
    <w:rsid w:val="003D6A9F"/>
    <w:rsid w:val="003D7C45"/>
    <w:rsid w:val="003E23D2"/>
    <w:rsid w:val="003E3A48"/>
    <w:rsid w:val="003E3D26"/>
    <w:rsid w:val="003E41D7"/>
    <w:rsid w:val="003E70F5"/>
    <w:rsid w:val="003E7227"/>
    <w:rsid w:val="003F06A7"/>
    <w:rsid w:val="003F0D84"/>
    <w:rsid w:val="003F1F27"/>
    <w:rsid w:val="003F55E6"/>
    <w:rsid w:val="003F723E"/>
    <w:rsid w:val="004006E6"/>
    <w:rsid w:val="00401367"/>
    <w:rsid w:val="00404F71"/>
    <w:rsid w:val="00413595"/>
    <w:rsid w:val="00415F35"/>
    <w:rsid w:val="00416F3E"/>
    <w:rsid w:val="004233A5"/>
    <w:rsid w:val="00423823"/>
    <w:rsid w:val="00424879"/>
    <w:rsid w:val="00425607"/>
    <w:rsid w:val="004259FE"/>
    <w:rsid w:val="00426E38"/>
    <w:rsid w:val="00435FFE"/>
    <w:rsid w:val="00444F9A"/>
    <w:rsid w:val="004459A8"/>
    <w:rsid w:val="00447434"/>
    <w:rsid w:val="00447A82"/>
    <w:rsid w:val="00447FAC"/>
    <w:rsid w:val="0045043C"/>
    <w:rsid w:val="00451B48"/>
    <w:rsid w:val="00452C8B"/>
    <w:rsid w:val="00452D6E"/>
    <w:rsid w:val="00455394"/>
    <w:rsid w:val="004601E7"/>
    <w:rsid w:val="0046318F"/>
    <w:rsid w:val="004636B9"/>
    <w:rsid w:val="00464564"/>
    <w:rsid w:val="00464668"/>
    <w:rsid w:val="004650AF"/>
    <w:rsid w:val="00466D81"/>
    <w:rsid w:val="00467317"/>
    <w:rsid w:val="004674A7"/>
    <w:rsid w:val="00471F40"/>
    <w:rsid w:val="00473F8F"/>
    <w:rsid w:val="00474494"/>
    <w:rsid w:val="00476D10"/>
    <w:rsid w:val="00477C32"/>
    <w:rsid w:val="00484B1E"/>
    <w:rsid w:val="004955A5"/>
    <w:rsid w:val="00496656"/>
    <w:rsid w:val="00497744"/>
    <w:rsid w:val="004A34F1"/>
    <w:rsid w:val="004A7290"/>
    <w:rsid w:val="004A77F4"/>
    <w:rsid w:val="004B1E1C"/>
    <w:rsid w:val="004B28B1"/>
    <w:rsid w:val="004B39C1"/>
    <w:rsid w:val="004B5E1F"/>
    <w:rsid w:val="004C07C7"/>
    <w:rsid w:val="004C316C"/>
    <w:rsid w:val="004D66CC"/>
    <w:rsid w:val="004E1AE0"/>
    <w:rsid w:val="004E2D75"/>
    <w:rsid w:val="004E3262"/>
    <w:rsid w:val="004E3413"/>
    <w:rsid w:val="004E3A53"/>
    <w:rsid w:val="004E7A1B"/>
    <w:rsid w:val="004F00B8"/>
    <w:rsid w:val="004F09BE"/>
    <w:rsid w:val="004F13EC"/>
    <w:rsid w:val="004F2B38"/>
    <w:rsid w:val="004F390D"/>
    <w:rsid w:val="005003E4"/>
    <w:rsid w:val="0050257B"/>
    <w:rsid w:val="00503E5D"/>
    <w:rsid w:val="0050527B"/>
    <w:rsid w:val="00506C44"/>
    <w:rsid w:val="0051497E"/>
    <w:rsid w:val="00514D8B"/>
    <w:rsid w:val="00521664"/>
    <w:rsid w:val="00523D1A"/>
    <w:rsid w:val="005322C9"/>
    <w:rsid w:val="0053392D"/>
    <w:rsid w:val="00536E04"/>
    <w:rsid w:val="00536EE2"/>
    <w:rsid w:val="0054019B"/>
    <w:rsid w:val="00543A03"/>
    <w:rsid w:val="005448B5"/>
    <w:rsid w:val="00547C80"/>
    <w:rsid w:val="00550343"/>
    <w:rsid w:val="005665E4"/>
    <w:rsid w:val="00567726"/>
    <w:rsid w:val="00571220"/>
    <w:rsid w:val="00572589"/>
    <w:rsid w:val="0057696F"/>
    <w:rsid w:val="00582BC5"/>
    <w:rsid w:val="00585D67"/>
    <w:rsid w:val="00586374"/>
    <w:rsid w:val="0058647A"/>
    <w:rsid w:val="00586916"/>
    <w:rsid w:val="00592D52"/>
    <w:rsid w:val="005946A7"/>
    <w:rsid w:val="00595B94"/>
    <w:rsid w:val="005A17B5"/>
    <w:rsid w:val="005A1D1B"/>
    <w:rsid w:val="005A3536"/>
    <w:rsid w:val="005A4BB2"/>
    <w:rsid w:val="005A5902"/>
    <w:rsid w:val="005B0D1D"/>
    <w:rsid w:val="005B231C"/>
    <w:rsid w:val="005B39C6"/>
    <w:rsid w:val="005B46DB"/>
    <w:rsid w:val="005B4CF7"/>
    <w:rsid w:val="005C25AB"/>
    <w:rsid w:val="005C28D3"/>
    <w:rsid w:val="005C2C14"/>
    <w:rsid w:val="005C2EC0"/>
    <w:rsid w:val="005C3240"/>
    <w:rsid w:val="005C4CDA"/>
    <w:rsid w:val="005C6D05"/>
    <w:rsid w:val="005D0421"/>
    <w:rsid w:val="005D0A5A"/>
    <w:rsid w:val="005D3CCF"/>
    <w:rsid w:val="005D73A1"/>
    <w:rsid w:val="005E1EC9"/>
    <w:rsid w:val="005E212E"/>
    <w:rsid w:val="005E2D5D"/>
    <w:rsid w:val="005E7A63"/>
    <w:rsid w:val="005F2B58"/>
    <w:rsid w:val="005F3C99"/>
    <w:rsid w:val="005F582A"/>
    <w:rsid w:val="005F5A94"/>
    <w:rsid w:val="005F5AB1"/>
    <w:rsid w:val="005F731D"/>
    <w:rsid w:val="00601544"/>
    <w:rsid w:val="00603267"/>
    <w:rsid w:val="006038B1"/>
    <w:rsid w:val="00603F14"/>
    <w:rsid w:val="006075A9"/>
    <w:rsid w:val="006123C7"/>
    <w:rsid w:val="00612FC5"/>
    <w:rsid w:val="00613CF4"/>
    <w:rsid w:val="00617A3A"/>
    <w:rsid w:val="00626B36"/>
    <w:rsid w:val="006279CD"/>
    <w:rsid w:val="00636DEF"/>
    <w:rsid w:val="00637550"/>
    <w:rsid w:val="00646AD9"/>
    <w:rsid w:val="00646D92"/>
    <w:rsid w:val="00650CDC"/>
    <w:rsid w:val="00652FBD"/>
    <w:rsid w:val="006533D1"/>
    <w:rsid w:val="006556CA"/>
    <w:rsid w:val="00657E84"/>
    <w:rsid w:val="0066174A"/>
    <w:rsid w:val="0066182B"/>
    <w:rsid w:val="00662319"/>
    <w:rsid w:val="00662CC3"/>
    <w:rsid w:val="00663588"/>
    <w:rsid w:val="006669EB"/>
    <w:rsid w:val="00666C5E"/>
    <w:rsid w:val="00667F39"/>
    <w:rsid w:val="0067254F"/>
    <w:rsid w:val="00674F39"/>
    <w:rsid w:val="00675289"/>
    <w:rsid w:val="00675EF9"/>
    <w:rsid w:val="006774E5"/>
    <w:rsid w:val="00677E03"/>
    <w:rsid w:val="006807E1"/>
    <w:rsid w:val="006824A2"/>
    <w:rsid w:val="00682ECE"/>
    <w:rsid w:val="0068337C"/>
    <w:rsid w:val="00687A4E"/>
    <w:rsid w:val="00690EF1"/>
    <w:rsid w:val="00692159"/>
    <w:rsid w:val="00695F55"/>
    <w:rsid w:val="00695FA2"/>
    <w:rsid w:val="0069634A"/>
    <w:rsid w:val="00697B18"/>
    <w:rsid w:val="006A06AE"/>
    <w:rsid w:val="006A174B"/>
    <w:rsid w:val="006A65FD"/>
    <w:rsid w:val="006A75EE"/>
    <w:rsid w:val="006B290E"/>
    <w:rsid w:val="006B3C34"/>
    <w:rsid w:val="006C3C6F"/>
    <w:rsid w:val="006C5D1C"/>
    <w:rsid w:val="006C7038"/>
    <w:rsid w:val="006D2903"/>
    <w:rsid w:val="006D2D36"/>
    <w:rsid w:val="006D6D04"/>
    <w:rsid w:val="006E17BE"/>
    <w:rsid w:val="006E23C1"/>
    <w:rsid w:val="006E393D"/>
    <w:rsid w:val="006E421B"/>
    <w:rsid w:val="006E4784"/>
    <w:rsid w:val="006E6825"/>
    <w:rsid w:val="006E7150"/>
    <w:rsid w:val="006E717A"/>
    <w:rsid w:val="006F20A3"/>
    <w:rsid w:val="006F2421"/>
    <w:rsid w:val="006F3551"/>
    <w:rsid w:val="006F35AB"/>
    <w:rsid w:val="006F35BE"/>
    <w:rsid w:val="006F420A"/>
    <w:rsid w:val="006F4A9C"/>
    <w:rsid w:val="007018E0"/>
    <w:rsid w:val="00701F5F"/>
    <w:rsid w:val="007022CB"/>
    <w:rsid w:val="00702719"/>
    <w:rsid w:val="0070401F"/>
    <w:rsid w:val="00704301"/>
    <w:rsid w:val="00704FDD"/>
    <w:rsid w:val="00705283"/>
    <w:rsid w:val="0070543A"/>
    <w:rsid w:val="00706EC6"/>
    <w:rsid w:val="0071048D"/>
    <w:rsid w:val="00711B1E"/>
    <w:rsid w:val="00712A08"/>
    <w:rsid w:val="00713D06"/>
    <w:rsid w:val="007158E1"/>
    <w:rsid w:val="00716F3D"/>
    <w:rsid w:val="00720D24"/>
    <w:rsid w:val="00723458"/>
    <w:rsid w:val="00727B54"/>
    <w:rsid w:val="00731B84"/>
    <w:rsid w:val="007337EE"/>
    <w:rsid w:val="00734307"/>
    <w:rsid w:val="00734EC2"/>
    <w:rsid w:val="00735691"/>
    <w:rsid w:val="0073618B"/>
    <w:rsid w:val="0074318D"/>
    <w:rsid w:val="00744345"/>
    <w:rsid w:val="00746798"/>
    <w:rsid w:val="00746854"/>
    <w:rsid w:val="00750003"/>
    <w:rsid w:val="00750778"/>
    <w:rsid w:val="0075259A"/>
    <w:rsid w:val="00754F35"/>
    <w:rsid w:val="0076034A"/>
    <w:rsid w:val="0076040F"/>
    <w:rsid w:val="00763156"/>
    <w:rsid w:val="00763991"/>
    <w:rsid w:val="007665BA"/>
    <w:rsid w:val="0076682A"/>
    <w:rsid w:val="0077376C"/>
    <w:rsid w:val="00775935"/>
    <w:rsid w:val="00775D62"/>
    <w:rsid w:val="00782D83"/>
    <w:rsid w:val="007832B3"/>
    <w:rsid w:val="00787388"/>
    <w:rsid w:val="00794127"/>
    <w:rsid w:val="007A1293"/>
    <w:rsid w:val="007A37F7"/>
    <w:rsid w:val="007A7B74"/>
    <w:rsid w:val="007B0CFB"/>
    <w:rsid w:val="007B2C57"/>
    <w:rsid w:val="007B413A"/>
    <w:rsid w:val="007B4560"/>
    <w:rsid w:val="007B5C70"/>
    <w:rsid w:val="007B649D"/>
    <w:rsid w:val="007B67C4"/>
    <w:rsid w:val="007B7DED"/>
    <w:rsid w:val="007B7DEF"/>
    <w:rsid w:val="007C0828"/>
    <w:rsid w:val="007C62B9"/>
    <w:rsid w:val="007D1962"/>
    <w:rsid w:val="007D3884"/>
    <w:rsid w:val="007E21E0"/>
    <w:rsid w:val="007E2C2B"/>
    <w:rsid w:val="007E5530"/>
    <w:rsid w:val="007E6068"/>
    <w:rsid w:val="007E6BC2"/>
    <w:rsid w:val="007F2465"/>
    <w:rsid w:val="007F6BF6"/>
    <w:rsid w:val="00801277"/>
    <w:rsid w:val="00805F33"/>
    <w:rsid w:val="00806038"/>
    <w:rsid w:val="00807511"/>
    <w:rsid w:val="00807C36"/>
    <w:rsid w:val="00810912"/>
    <w:rsid w:val="008116C7"/>
    <w:rsid w:val="00812CF1"/>
    <w:rsid w:val="008159CE"/>
    <w:rsid w:val="008179B6"/>
    <w:rsid w:val="008206A1"/>
    <w:rsid w:val="008208F0"/>
    <w:rsid w:val="00821E93"/>
    <w:rsid w:val="00824747"/>
    <w:rsid w:val="00825920"/>
    <w:rsid w:val="0082682B"/>
    <w:rsid w:val="0082792D"/>
    <w:rsid w:val="00830593"/>
    <w:rsid w:val="00830CDD"/>
    <w:rsid w:val="0083193F"/>
    <w:rsid w:val="00832A6C"/>
    <w:rsid w:val="00832CCB"/>
    <w:rsid w:val="00833549"/>
    <w:rsid w:val="00833573"/>
    <w:rsid w:val="00833BBE"/>
    <w:rsid w:val="00835C02"/>
    <w:rsid w:val="00836DC1"/>
    <w:rsid w:val="00841526"/>
    <w:rsid w:val="0084216D"/>
    <w:rsid w:val="008429DD"/>
    <w:rsid w:val="008472AC"/>
    <w:rsid w:val="00854C7E"/>
    <w:rsid w:val="0085502E"/>
    <w:rsid w:val="00856164"/>
    <w:rsid w:val="00856E75"/>
    <w:rsid w:val="00860555"/>
    <w:rsid w:val="00862824"/>
    <w:rsid w:val="0086473F"/>
    <w:rsid w:val="00865F0D"/>
    <w:rsid w:val="008712DE"/>
    <w:rsid w:val="00872ECF"/>
    <w:rsid w:val="00874338"/>
    <w:rsid w:val="00874DBB"/>
    <w:rsid w:val="008765BE"/>
    <w:rsid w:val="0088044C"/>
    <w:rsid w:val="00881625"/>
    <w:rsid w:val="0088346C"/>
    <w:rsid w:val="00883C84"/>
    <w:rsid w:val="00884588"/>
    <w:rsid w:val="008865D7"/>
    <w:rsid w:val="0088746A"/>
    <w:rsid w:val="00891813"/>
    <w:rsid w:val="008929DC"/>
    <w:rsid w:val="00893DB2"/>
    <w:rsid w:val="008961F8"/>
    <w:rsid w:val="008B34FD"/>
    <w:rsid w:val="008B595B"/>
    <w:rsid w:val="008B6A7F"/>
    <w:rsid w:val="008C0130"/>
    <w:rsid w:val="008C04C7"/>
    <w:rsid w:val="008C2903"/>
    <w:rsid w:val="008E0292"/>
    <w:rsid w:val="008E3693"/>
    <w:rsid w:val="008E5083"/>
    <w:rsid w:val="008E55D7"/>
    <w:rsid w:val="008E5C64"/>
    <w:rsid w:val="008E6498"/>
    <w:rsid w:val="008E716B"/>
    <w:rsid w:val="008F1003"/>
    <w:rsid w:val="008F248F"/>
    <w:rsid w:val="008F3A12"/>
    <w:rsid w:val="008F6F56"/>
    <w:rsid w:val="008F7A44"/>
    <w:rsid w:val="008F7FB4"/>
    <w:rsid w:val="00900A77"/>
    <w:rsid w:val="009012C5"/>
    <w:rsid w:val="00901ED3"/>
    <w:rsid w:val="00903727"/>
    <w:rsid w:val="00905B27"/>
    <w:rsid w:val="00906D19"/>
    <w:rsid w:val="00910A82"/>
    <w:rsid w:val="00910DE3"/>
    <w:rsid w:val="009117FB"/>
    <w:rsid w:val="00913BC8"/>
    <w:rsid w:val="009257D9"/>
    <w:rsid w:val="00934594"/>
    <w:rsid w:val="009351FD"/>
    <w:rsid w:val="00937979"/>
    <w:rsid w:val="00937BB8"/>
    <w:rsid w:val="009420E5"/>
    <w:rsid w:val="00946127"/>
    <w:rsid w:val="00946611"/>
    <w:rsid w:val="00946CEE"/>
    <w:rsid w:val="009524A2"/>
    <w:rsid w:val="009560AD"/>
    <w:rsid w:val="009661A9"/>
    <w:rsid w:val="00972C49"/>
    <w:rsid w:val="009733A9"/>
    <w:rsid w:val="00973AD8"/>
    <w:rsid w:val="0097593C"/>
    <w:rsid w:val="00977EE5"/>
    <w:rsid w:val="00980650"/>
    <w:rsid w:val="00980A51"/>
    <w:rsid w:val="009814D3"/>
    <w:rsid w:val="00983962"/>
    <w:rsid w:val="009860C4"/>
    <w:rsid w:val="009862E5"/>
    <w:rsid w:val="0098631C"/>
    <w:rsid w:val="00986AD5"/>
    <w:rsid w:val="00986C5D"/>
    <w:rsid w:val="00986CC4"/>
    <w:rsid w:val="009911FD"/>
    <w:rsid w:val="00996560"/>
    <w:rsid w:val="00997675"/>
    <w:rsid w:val="009A02B3"/>
    <w:rsid w:val="009A6D23"/>
    <w:rsid w:val="009A7080"/>
    <w:rsid w:val="009B09DA"/>
    <w:rsid w:val="009B50D4"/>
    <w:rsid w:val="009B6E03"/>
    <w:rsid w:val="009B7169"/>
    <w:rsid w:val="009C0DC5"/>
    <w:rsid w:val="009C15D4"/>
    <w:rsid w:val="009C223A"/>
    <w:rsid w:val="009C4E38"/>
    <w:rsid w:val="009D1253"/>
    <w:rsid w:val="009D16B8"/>
    <w:rsid w:val="009D1833"/>
    <w:rsid w:val="009D35D3"/>
    <w:rsid w:val="009D5B5E"/>
    <w:rsid w:val="009D6A50"/>
    <w:rsid w:val="009E02D2"/>
    <w:rsid w:val="009E2A71"/>
    <w:rsid w:val="009E56C4"/>
    <w:rsid w:val="009E5CB8"/>
    <w:rsid w:val="009F1641"/>
    <w:rsid w:val="009F34DC"/>
    <w:rsid w:val="009F5D9C"/>
    <w:rsid w:val="00A00C2E"/>
    <w:rsid w:val="00A02EEA"/>
    <w:rsid w:val="00A03FE6"/>
    <w:rsid w:val="00A050BD"/>
    <w:rsid w:val="00A05FC6"/>
    <w:rsid w:val="00A1578C"/>
    <w:rsid w:val="00A15AB8"/>
    <w:rsid w:val="00A1731A"/>
    <w:rsid w:val="00A272A4"/>
    <w:rsid w:val="00A30E7F"/>
    <w:rsid w:val="00A34A39"/>
    <w:rsid w:val="00A4046F"/>
    <w:rsid w:val="00A40A2B"/>
    <w:rsid w:val="00A41E8B"/>
    <w:rsid w:val="00A4284D"/>
    <w:rsid w:val="00A434CB"/>
    <w:rsid w:val="00A44CF2"/>
    <w:rsid w:val="00A458C3"/>
    <w:rsid w:val="00A4656C"/>
    <w:rsid w:val="00A50DC3"/>
    <w:rsid w:val="00A51A92"/>
    <w:rsid w:val="00A51EAA"/>
    <w:rsid w:val="00A5676E"/>
    <w:rsid w:val="00A6178B"/>
    <w:rsid w:val="00A6279D"/>
    <w:rsid w:val="00A62A90"/>
    <w:rsid w:val="00A75851"/>
    <w:rsid w:val="00A80686"/>
    <w:rsid w:val="00A848B1"/>
    <w:rsid w:val="00A84C65"/>
    <w:rsid w:val="00A85C2C"/>
    <w:rsid w:val="00A87011"/>
    <w:rsid w:val="00A871BB"/>
    <w:rsid w:val="00A9011D"/>
    <w:rsid w:val="00A90F75"/>
    <w:rsid w:val="00A922F3"/>
    <w:rsid w:val="00A94650"/>
    <w:rsid w:val="00A9506A"/>
    <w:rsid w:val="00A959F3"/>
    <w:rsid w:val="00A95CA8"/>
    <w:rsid w:val="00A95F5C"/>
    <w:rsid w:val="00A97ABC"/>
    <w:rsid w:val="00AA0C3A"/>
    <w:rsid w:val="00AA229F"/>
    <w:rsid w:val="00AA2E9F"/>
    <w:rsid w:val="00AA3468"/>
    <w:rsid w:val="00AA5AB5"/>
    <w:rsid w:val="00AB0979"/>
    <w:rsid w:val="00AB3AF0"/>
    <w:rsid w:val="00AB43E3"/>
    <w:rsid w:val="00AB443A"/>
    <w:rsid w:val="00AB4ECA"/>
    <w:rsid w:val="00AB5973"/>
    <w:rsid w:val="00AB5B34"/>
    <w:rsid w:val="00AB5EEB"/>
    <w:rsid w:val="00AC250D"/>
    <w:rsid w:val="00AC404D"/>
    <w:rsid w:val="00AC5036"/>
    <w:rsid w:val="00AC5FFD"/>
    <w:rsid w:val="00AC632E"/>
    <w:rsid w:val="00AC7DCB"/>
    <w:rsid w:val="00AD3A9A"/>
    <w:rsid w:val="00AD5602"/>
    <w:rsid w:val="00AD5EE0"/>
    <w:rsid w:val="00AD76A7"/>
    <w:rsid w:val="00AD7E08"/>
    <w:rsid w:val="00AE0524"/>
    <w:rsid w:val="00AE08E4"/>
    <w:rsid w:val="00AE1BA4"/>
    <w:rsid w:val="00AE1ED5"/>
    <w:rsid w:val="00AE38D0"/>
    <w:rsid w:val="00AF097F"/>
    <w:rsid w:val="00AF73AE"/>
    <w:rsid w:val="00B01AF2"/>
    <w:rsid w:val="00B01C25"/>
    <w:rsid w:val="00B03058"/>
    <w:rsid w:val="00B03460"/>
    <w:rsid w:val="00B05F21"/>
    <w:rsid w:val="00B0665C"/>
    <w:rsid w:val="00B07C4A"/>
    <w:rsid w:val="00B1026B"/>
    <w:rsid w:val="00B10D96"/>
    <w:rsid w:val="00B11991"/>
    <w:rsid w:val="00B12D1C"/>
    <w:rsid w:val="00B13D03"/>
    <w:rsid w:val="00B14118"/>
    <w:rsid w:val="00B15DEA"/>
    <w:rsid w:val="00B2211C"/>
    <w:rsid w:val="00B22AC9"/>
    <w:rsid w:val="00B23367"/>
    <w:rsid w:val="00B23819"/>
    <w:rsid w:val="00B25FFE"/>
    <w:rsid w:val="00B27315"/>
    <w:rsid w:val="00B3008A"/>
    <w:rsid w:val="00B303D6"/>
    <w:rsid w:val="00B33764"/>
    <w:rsid w:val="00B33C83"/>
    <w:rsid w:val="00B34C2B"/>
    <w:rsid w:val="00B3719B"/>
    <w:rsid w:val="00B417A0"/>
    <w:rsid w:val="00B420A9"/>
    <w:rsid w:val="00B43A0D"/>
    <w:rsid w:val="00B45C11"/>
    <w:rsid w:val="00B46853"/>
    <w:rsid w:val="00B51F16"/>
    <w:rsid w:val="00B53752"/>
    <w:rsid w:val="00B55572"/>
    <w:rsid w:val="00B568DC"/>
    <w:rsid w:val="00B71B1E"/>
    <w:rsid w:val="00B725B3"/>
    <w:rsid w:val="00B751D4"/>
    <w:rsid w:val="00B77BB5"/>
    <w:rsid w:val="00B82EC6"/>
    <w:rsid w:val="00B83FA9"/>
    <w:rsid w:val="00B94009"/>
    <w:rsid w:val="00BA0533"/>
    <w:rsid w:val="00BA0746"/>
    <w:rsid w:val="00BA4874"/>
    <w:rsid w:val="00BA53BF"/>
    <w:rsid w:val="00BA6882"/>
    <w:rsid w:val="00BA6EC1"/>
    <w:rsid w:val="00BB4768"/>
    <w:rsid w:val="00BC0419"/>
    <w:rsid w:val="00BC1876"/>
    <w:rsid w:val="00BC2532"/>
    <w:rsid w:val="00BC2B3A"/>
    <w:rsid w:val="00BC5183"/>
    <w:rsid w:val="00BC70F7"/>
    <w:rsid w:val="00BD3F06"/>
    <w:rsid w:val="00BD5C41"/>
    <w:rsid w:val="00BE166A"/>
    <w:rsid w:val="00BE1CA2"/>
    <w:rsid w:val="00BE25DB"/>
    <w:rsid w:val="00BE5311"/>
    <w:rsid w:val="00BE718D"/>
    <w:rsid w:val="00BF026A"/>
    <w:rsid w:val="00BF18FE"/>
    <w:rsid w:val="00BF3F69"/>
    <w:rsid w:val="00BF441A"/>
    <w:rsid w:val="00BF4DEB"/>
    <w:rsid w:val="00BF7B0A"/>
    <w:rsid w:val="00C005AC"/>
    <w:rsid w:val="00C0294B"/>
    <w:rsid w:val="00C0699C"/>
    <w:rsid w:val="00C06DA8"/>
    <w:rsid w:val="00C100D7"/>
    <w:rsid w:val="00C15187"/>
    <w:rsid w:val="00C151F8"/>
    <w:rsid w:val="00C21FA5"/>
    <w:rsid w:val="00C363ED"/>
    <w:rsid w:val="00C36B3E"/>
    <w:rsid w:val="00C36D4A"/>
    <w:rsid w:val="00C508D9"/>
    <w:rsid w:val="00C53EFA"/>
    <w:rsid w:val="00C60CD5"/>
    <w:rsid w:val="00C6146D"/>
    <w:rsid w:val="00C6149B"/>
    <w:rsid w:val="00C63BE3"/>
    <w:rsid w:val="00C6451E"/>
    <w:rsid w:val="00C65FDB"/>
    <w:rsid w:val="00C6660C"/>
    <w:rsid w:val="00C76973"/>
    <w:rsid w:val="00C8295D"/>
    <w:rsid w:val="00C95129"/>
    <w:rsid w:val="00CA1B33"/>
    <w:rsid w:val="00CA2582"/>
    <w:rsid w:val="00CA5E34"/>
    <w:rsid w:val="00CB02E8"/>
    <w:rsid w:val="00CB16E6"/>
    <w:rsid w:val="00CB4592"/>
    <w:rsid w:val="00CB69A9"/>
    <w:rsid w:val="00CC2832"/>
    <w:rsid w:val="00CC3265"/>
    <w:rsid w:val="00CC375B"/>
    <w:rsid w:val="00CD0A22"/>
    <w:rsid w:val="00CD2B88"/>
    <w:rsid w:val="00CD732E"/>
    <w:rsid w:val="00CE167A"/>
    <w:rsid w:val="00CE190C"/>
    <w:rsid w:val="00CE2E3D"/>
    <w:rsid w:val="00CE3FD7"/>
    <w:rsid w:val="00CE4360"/>
    <w:rsid w:val="00CE620C"/>
    <w:rsid w:val="00CE6F48"/>
    <w:rsid w:val="00CF2DF5"/>
    <w:rsid w:val="00CF6867"/>
    <w:rsid w:val="00CF7593"/>
    <w:rsid w:val="00D0143F"/>
    <w:rsid w:val="00D117BA"/>
    <w:rsid w:val="00D16C72"/>
    <w:rsid w:val="00D23364"/>
    <w:rsid w:val="00D24D65"/>
    <w:rsid w:val="00D3041F"/>
    <w:rsid w:val="00D30E8B"/>
    <w:rsid w:val="00D34631"/>
    <w:rsid w:val="00D37D04"/>
    <w:rsid w:val="00D4140A"/>
    <w:rsid w:val="00D42FAF"/>
    <w:rsid w:val="00D4331C"/>
    <w:rsid w:val="00D437FB"/>
    <w:rsid w:val="00D43EB1"/>
    <w:rsid w:val="00D47801"/>
    <w:rsid w:val="00D5288B"/>
    <w:rsid w:val="00D55023"/>
    <w:rsid w:val="00D55601"/>
    <w:rsid w:val="00D55B8D"/>
    <w:rsid w:val="00D6425B"/>
    <w:rsid w:val="00D66FD9"/>
    <w:rsid w:val="00D71A7A"/>
    <w:rsid w:val="00D71F2A"/>
    <w:rsid w:val="00D73A68"/>
    <w:rsid w:val="00D73AD9"/>
    <w:rsid w:val="00D7407E"/>
    <w:rsid w:val="00D812BE"/>
    <w:rsid w:val="00D9058E"/>
    <w:rsid w:val="00D909E5"/>
    <w:rsid w:val="00D931CA"/>
    <w:rsid w:val="00D93BA0"/>
    <w:rsid w:val="00D96EB8"/>
    <w:rsid w:val="00DA01C0"/>
    <w:rsid w:val="00DA1184"/>
    <w:rsid w:val="00DA354D"/>
    <w:rsid w:val="00DA380F"/>
    <w:rsid w:val="00DA559E"/>
    <w:rsid w:val="00DA6DB4"/>
    <w:rsid w:val="00DB1B14"/>
    <w:rsid w:val="00DB2730"/>
    <w:rsid w:val="00DB2FAF"/>
    <w:rsid w:val="00DB3D2C"/>
    <w:rsid w:val="00DB4984"/>
    <w:rsid w:val="00DB4C20"/>
    <w:rsid w:val="00DC0F0C"/>
    <w:rsid w:val="00DC3AA8"/>
    <w:rsid w:val="00DC6E2F"/>
    <w:rsid w:val="00DC773C"/>
    <w:rsid w:val="00DD0558"/>
    <w:rsid w:val="00DD0C6F"/>
    <w:rsid w:val="00DD443B"/>
    <w:rsid w:val="00DD5BC9"/>
    <w:rsid w:val="00DD6F5D"/>
    <w:rsid w:val="00DE27EE"/>
    <w:rsid w:val="00DE33C8"/>
    <w:rsid w:val="00DE6FAA"/>
    <w:rsid w:val="00DF12E5"/>
    <w:rsid w:val="00DF39A1"/>
    <w:rsid w:val="00DF4441"/>
    <w:rsid w:val="00DF53BF"/>
    <w:rsid w:val="00E00BF7"/>
    <w:rsid w:val="00E00E83"/>
    <w:rsid w:val="00E02DB0"/>
    <w:rsid w:val="00E04454"/>
    <w:rsid w:val="00E07AA9"/>
    <w:rsid w:val="00E106A6"/>
    <w:rsid w:val="00E14287"/>
    <w:rsid w:val="00E15944"/>
    <w:rsid w:val="00E172E1"/>
    <w:rsid w:val="00E22422"/>
    <w:rsid w:val="00E23E81"/>
    <w:rsid w:val="00E26C1D"/>
    <w:rsid w:val="00E26D36"/>
    <w:rsid w:val="00E27505"/>
    <w:rsid w:val="00E3004A"/>
    <w:rsid w:val="00E327AD"/>
    <w:rsid w:val="00E35083"/>
    <w:rsid w:val="00E3744F"/>
    <w:rsid w:val="00E376E4"/>
    <w:rsid w:val="00E50823"/>
    <w:rsid w:val="00E5563D"/>
    <w:rsid w:val="00E55F23"/>
    <w:rsid w:val="00E568D8"/>
    <w:rsid w:val="00E611C1"/>
    <w:rsid w:val="00E67A9D"/>
    <w:rsid w:val="00E705C1"/>
    <w:rsid w:val="00E70745"/>
    <w:rsid w:val="00E712A2"/>
    <w:rsid w:val="00E71922"/>
    <w:rsid w:val="00E73E3B"/>
    <w:rsid w:val="00E77735"/>
    <w:rsid w:val="00E836A8"/>
    <w:rsid w:val="00E861E1"/>
    <w:rsid w:val="00E93798"/>
    <w:rsid w:val="00E9730F"/>
    <w:rsid w:val="00EA0710"/>
    <w:rsid w:val="00EA1EBF"/>
    <w:rsid w:val="00EA2711"/>
    <w:rsid w:val="00EA67B8"/>
    <w:rsid w:val="00EB6355"/>
    <w:rsid w:val="00EB7993"/>
    <w:rsid w:val="00EC2AD5"/>
    <w:rsid w:val="00EC57B5"/>
    <w:rsid w:val="00ED1C65"/>
    <w:rsid w:val="00ED482A"/>
    <w:rsid w:val="00ED5044"/>
    <w:rsid w:val="00ED6916"/>
    <w:rsid w:val="00ED6F35"/>
    <w:rsid w:val="00EE23EE"/>
    <w:rsid w:val="00EE2B2A"/>
    <w:rsid w:val="00EF54E3"/>
    <w:rsid w:val="00EF5B92"/>
    <w:rsid w:val="00EF6220"/>
    <w:rsid w:val="00EF7346"/>
    <w:rsid w:val="00F0079D"/>
    <w:rsid w:val="00F0334A"/>
    <w:rsid w:val="00F10922"/>
    <w:rsid w:val="00F11E33"/>
    <w:rsid w:val="00F144B1"/>
    <w:rsid w:val="00F151AD"/>
    <w:rsid w:val="00F20D3A"/>
    <w:rsid w:val="00F21BEF"/>
    <w:rsid w:val="00F224A1"/>
    <w:rsid w:val="00F30423"/>
    <w:rsid w:val="00F34692"/>
    <w:rsid w:val="00F349CD"/>
    <w:rsid w:val="00F4053D"/>
    <w:rsid w:val="00F412F2"/>
    <w:rsid w:val="00F45AFC"/>
    <w:rsid w:val="00F46D60"/>
    <w:rsid w:val="00F474F0"/>
    <w:rsid w:val="00F47E03"/>
    <w:rsid w:val="00F56539"/>
    <w:rsid w:val="00F70356"/>
    <w:rsid w:val="00F726AE"/>
    <w:rsid w:val="00F73166"/>
    <w:rsid w:val="00F74AC0"/>
    <w:rsid w:val="00F75517"/>
    <w:rsid w:val="00F76904"/>
    <w:rsid w:val="00F80C35"/>
    <w:rsid w:val="00F81768"/>
    <w:rsid w:val="00F81C23"/>
    <w:rsid w:val="00F8234D"/>
    <w:rsid w:val="00F84218"/>
    <w:rsid w:val="00F849BD"/>
    <w:rsid w:val="00F84DB7"/>
    <w:rsid w:val="00F87D48"/>
    <w:rsid w:val="00F920A4"/>
    <w:rsid w:val="00F96883"/>
    <w:rsid w:val="00FA17F8"/>
    <w:rsid w:val="00FA20FC"/>
    <w:rsid w:val="00FA3E26"/>
    <w:rsid w:val="00FA53BA"/>
    <w:rsid w:val="00FB3DE0"/>
    <w:rsid w:val="00FC2647"/>
    <w:rsid w:val="00FC3608"/>
    <w:rsid w:val="00FC41A4"/>
    <w:rsid w:val="00FC5F40"/>
    <w:rsid w:val="00FC7333"/>
    <w:rsid w:val="00FC7ABE"/>
    <w:rsid w:val="00FD15E2"/>
    <w:rsid w:val="00FD2745"/>
    <w:rsid w:val="00FE4A76"/>
    <w:rsid w:val="00FE6451"/>
    <w:rsid w:val="00FE6E30"/>
    <w:rsid w:val="00FF2B9D"/>
    <w:rsid w:val="00FF2F8B"/>
    <w:rsid w:val="00FF3945"/>
    <w:rsid w:val="00FF41D3"/>
    <w:rsid w:val="00FF437D"/>
    <w:rsid w:val="00FF7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B9633-CFEC-4229-AB1B-5837661F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5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6B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BF6"/>
    <w:rPr>
      <w:rFonts w:ascii="Tahoma" w:hAnsi="Tahoma" w:cs="Tahoma"/>
      <w:sz w:val="16"/>
      <w:szCs w:val="16"/>
    </w:rPr>
  </w:style>
  <w:style w:type="paragraph" w:customStyle="1" w:styleId="paragraph">
    <w:name w:val="paragraph"/>
    <w:basedOn w:val="Standaard"/>
    <w:rsid w:val="007F6B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7F6BF6"/>
  </w:style>
  <w:style w:type="character" w:customStyle="1" w:styleId="textrun">
    <w:name w:val="textrun"/>
    <w:basedOn w:val="Standaardalinea-lettertype"/>
    <w:rsid w:val="007F6BF6"/>
  </w:style>
  <w:style w:type="character" w:customStyle="1" w:styleId="normaltextrun">
    <w:name w:val="normaltextrun"/>
    <w:basedOn w:val="Standaardalinea-lettertype"/>
    <w:rsid w:val="007F6BF6"/>
  </w:style>
  <w:style w:type="character" w:customStyle="1" w:styleId="wacimagecontainer">
    <w:name w:val="wacimagecontainer"/>
    <w:basedOn w:val="Standaardalinea-lettertype"/>
    <w:rsid w:val="007F6BF6"/>
  </w:style>
  <w:style w:type="character" w:customStyle="1" w:styleId="apple-converted-space">
    <w:name w:val="apple-converted-space"/>
    <w:basedOn w:val="Standaardalinea-lettertype"/>
    <w:rsid w:val="007F6BF6"/>
  </w:style>
  <w:style w:type="character" w:styleId="Hyperlink">
    <w:name w:val="Hyperlink"/>
    <w:basedOn w:val="Standaardalinea-lettertype"/>
    <w:uiPriority w:val="99"/>
    <w:semiHidden/>
    <w:unhideWhenUsed/>
    <w:rsid w:val="007F6BF6"/>
    <w:rPr>
      <w:color w:val="0000FF"/>
      <w:u w:val="single"/>
    </w:rPr>
  </w:style>
  <w:style w:type="character" w:customStyle="1" w:styleId="spellingerror">
    <w:name w:val="spellingerror"/>
    <w:basedOn w:val="Standaardalinea-lettertype"/>
    <w:rsid w:val="007F6BF6"/>
  </w:style>
  <w:style w:type="character" w:customStyle="1" w:styleId="pagebreakblob">
    <w:name w:val="pagebreakblob"/>
    <w:basedOn w:val="Standaardalinea-lettertype"/>
    <w:rsid w:val="007F6BF6"/>
  </w:style>
  <w:style w:type="character" w:customStyle="1" w:styleId="pagebreakborderspan">
    <w:name w:val="pagebreakborderspan"/>
    <w:basedOn w:val="Standaardalinea-lettertype"/>
    <w:rsid w:val="007F6BF6"/>
  </w:style>
  <w:style w:type="character" w:customStyle="1" w:styleId="pagebreaktextspan">
    <w:name w:val="pagebreaktextspan"/>
    <w:basedOn w:val="Standaardalinea-lettertype"/>
    <w:rsid w:val="007F6BF6"/>
  </w:style>
  <w:style w:type="character" w:customStyle="1" w:styleId="listghost">
    <w:name w:val="listghost"/>
    <w:basedOn w:val="Standaardalinea-lettertype"/>
    <w:rsid w:val="007F6BF6"/>
  </w:style>
  <w:style w:type="character" w:customStyle="1" w:styleId="wacimagegroupcontainer">
    <w:name w:val="wacimagegroupcontainer"/>
    <w:basedOn w:val="Standaardalinea-lettertype"/>
    <w:rsid w:val="007F6BF6"/>
  </w:style>
  <w:style w:type="character" w:customStyle="1" w:styleId="linebreakblob">
    <w:name w:val="linebreakblob"/>
    <w:basedOn w:val="Standaardalinea-lettertype"/>
    <w:rsid w:val="007F6BF6"/>
  </w:style>
  <w:style w:type="character" w:customStyle="1" w:styleId="scx127631440">
    <w:name w:val="scx127631440"/>
    <w:basedOn w:val="Standaardalinea-lettertype"/>
    <w:rsid w:val="007F6BF6"/>
  </w:style>
  <w:style w:type="character" w:customStyle="1" w:styleId="wacimageplaceholder">
    <w:name w:val="wacimageplaceholder"/>
    <w:basedOn w:val="Standaardalinea-lettertype"/>
    <w:rsid w:val="007F6BF6"/>
  </w:style>
  <w:style w:type="character" w:customStyle="1" w:styleId="wacprogress">
    <w:name w:val="wacprogress"/>
    <w:basedOn w:val="Standaardalinea-lettertype"/>
    <w:rsid w:val="007F6BF6"/>
  </w:style>
  <w:style w:type="character" w:customStyle="1" w:styleId="wacimageplaceholderfiller">
    <w:name w:val="wacimageplaceholderfiller"/>
    <w:basedOn w:val="Standaardalinea-lettertype"/>
    <w:rsid w:val="007F6BF6"/>
  </w:style>
  <w:style w:type="character" w:customStyle="1" w:styleId="fieldrange">
    <w:name w:val="fieldrange"/>
    <w:basedOn w:val="Standaardalinea-lettertype"/>
    <w:rsid w:val="007F6BF6"/>
  </w:style>
  <w:style w:type="paragraph" w:styleId="Lijstalinea">
    <w:name w:val="List Paragraph"/>
    <w:basedOn w:val="Standaard"/>
    <w:uiPriority w:val="34"/>
    <w:qFormat/>
    <w:rsid w:val="00230F32"/>
    <w:pPr>
      <w:ind w:left="720"/>
      <w:contextualSpacing/>
    </w:pPr>
  </w:style>
  <w:style w:type="paragraph" w:styleId="Geenafstand">
    <w:name w:val="No Spacing"/>
    <w:uiPriority w:val="1"/>
    <w:qFormat/>
    <w:rsid w:val="004A34F1"/>
    <w:pPr>
      <w:spacing w:after="0" w:line="240" w:lineRule="auto"/>
    </w:pPr>
    <w:rPr>
      <w:rFonts w:eastAsiaTheme="minorEastAsia"/>
      <w:lang w:eastAsia="nl-NL"/>
    </w:rPr>
  </w:style>
  <w:style w:type="paragraph" w:styleId="Bibliografie">
    <w:name w:val="Bibliography"/>
    <w:basedOn w:val="Standaard"/>
    <w:next w:val="Standaard"/>
    <w:uiPriority w:val="37"/>
    <w:unhideWhenUsed/>
    <w:rsid w:val="004A34F1"/>
    <w:rPr>
      <w:rFonts w:eastAsiaTheme="minorEastAsia"/>
      <w:lang w:eastAsia="nl-NL"/>
    </w:rPr>
  </w:style>
  <w:style w:type="paragraph" w:styleId="Koptekst">
    <w:name w:val="header"/>
    <w:basedOn w:val="Standaard"/>
    <w:link w:val="KoptekstChar"/>
    <w:uiPriority w:val="99"/>
    <w:semiHidden/>
    <w:unhideWhenUsed/>
    <w:rsid w:val="00E508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0823"/>
  </w:style>
  <w:style w:type="paragraph" w:styleId="Voettekst">
    <w:name w:val="footer"/>
    <w:basedOn w:val="Standaard"/>
    <w:link w:val="VoettekstChar"/>
    <w:uiPriority w:val="99"/>
    <w:unhideWhenUsed/>
    <w:rsid w:val="00E508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37997">
      <w:bodyDiv w:val="1"/>
      <w:marLeft w:val="0"/>
      <w:marRight w:val="0"/>
      <w:marTop w:val="0"/>
      <w:marBottom w:val="0"/>
      <w:divBdr>
        <w:top w:val="none" w:sz="0" w:space="0" w:color="auto"/>
        <w:left w:val="none" w:sz="0" w:space="0" w:color="auto"/>
        <w:bottom w:val="none" w:sz="0" w:space="0" w:color="auto"/>
        <w:right w:val="none" w:sz="0" w:space="0" w:color="auto"/>
      </w:divBdr>
      <w:divsChild>
        <w:div w:id="957838299">
          <w:marLeft w:val="0"/>
          <w:marRight w:val="0"/>
          <w:marTop w:val="0"/>
          <w:marBottom w:val="0"/>
          <w:divBdr>
            <w:top w:val="none" w:sz="0" w:space="0" w:color="auto"/>
            <w:left w:val="none" w:sz="0" w:space="0" w:color="auto"/>
            <w:bottom w:val="none" w:sz="0" w:space="0" w:color="auto"/>
            <w:right w:val="none" w:sz="0" w:space="0" w:color="auto"/>
          </w:divBdr>
        </w:div>
        <w:div w:id="1403092054">
          <w:marLeft w:val="0"/>
          <w:marRight w:val="0"/>
          <w:marTop w:val="0"/>
          <w:marBottom w:val="0"/>
          <w:divBdr>
            <w:top w:val="none" w:sz="0" w:space="0" w:color="auto"/>
            <w:left w:val="none" w:sz="0" w:space="0" w:color="auto"/>
            <w:bottom w:val="none" w:sz="0" w:space="0" w:color="auto"/>
            <w:right w:val="none" w:sz="0" w:space="0" w:color="auto"/>
          </w:divBdr>
        </w:div>
        <w:div w:id="474417845">
          <w:marLeft w:val="0"/>
          <w:marRight w:val="0"/>
          <w:marTop w:val="0"/>
          <w:marBottom w:val="0"/>
          <w:divBdr>
            <w:top w:val="none" w:sz="0" w:space="0" w:color="auto"/>
            <w:left w:val="none" w:sz="0" w:space="0" w:color="auto"/>
            <w:bottom w:val="none" w:sz="0" w:space="0" w:color="auto"/>
            <w:right w:val="none" w:sz="0" w:space="0" w:color="auto"/>
          </w:divBdr>
        </w:div>
        <w:div w:id="1442722239">
          <w:marLeft w:val="0"/>
          <w:marRight w:val="0"/>
          <w:marTop w:val="0"/>
          <w:marBottom w:val="0"/>
          <w:divBdr>
            <w:top w:val="none" w:sz="0" w:space="0" w:color="auto"/>
            <w:left w:val="none" w:sz="0" w:space="0" w:color="auto"/>
            <w:bottom w:val="none" w:sz="0" w:space="0" w:color="auto"/>
            <w:right w:val="none" w:sz="0" w:space="0" w:color="auto"/>
          </w:divBdr>
        </w:div>
        <w:div w:id="2072733184">
          <w:marLeft w:val="0"/>
          <w:marRight w:val="0"/>
          <w:marTop w:val="0"/>
          <w:marBottom w:val="0"/>
          <w:divBdr>
            <w:top w:val="none" w:sz="0" w:space="0" w:color="auto"/>
            <w:left w:val="none" w:sz="0" w:space="0" w:color="auto"/>
            <w:bottom w:val="none" w:sz="0" w:space="0" w:color="auto"/>
            <w:right w:val="none" w:sz="0" w:space="0" w:color="auto"/>
          </w:divBdr>
        </w:div>
        <w:div w:id="964694133">
          <w:marLeft w:val="0"/>
          <w:marRight w:val="0"/>
          <w:marTop w:val="0"/>
          <w:marBottom w:val="0"/>
          <w:divBdr>
            <w:top w:val="none" w:sz="0" w:space="0" w:color="auto"/>
            <w:left w:val="none" w:sz="0" w:space="0" w:color="auto"/>
            <w:bottom w:val="none" w:sz="0" w:space="0" w:color="auto"/>
            <w:right w:val="none" w:sz="0" w:space="0" w:color="auto"/>
          </w:divBdr>
        </w:div>
        <w:div w:id="1707632393">
          <w:marLeft w:val="0"/>
          <w:marRight w:val="0"/>
          <w:marTop w:val="0"/>
          <w:marBottom w:val="0"/>
          <w:divBdr>
            <w:top w:val="none" w:sz="0" w:space="0" w:color="auto"/>
            <w:left w:val="none" w:sz="0" w:space="0" w:color="auto"/>
            <w:bottom w:val="none" w:sz="0" w:space="0" w:color="auto"/>
            <w:right w:val="none" w:sz="0" w:space="0" w:color="auto"/>
          </w:divBdr>
        </w:div>
        <w:div w:id="2035382124">
          <w:marLeft w:val="0"/>
          <w:marRight w:val="0"/>
          <w:marTop w:val="0"/>
          <w:marBottom w:val="0"/>
          <w:divBdr>
            <w:top w:val="none" w:sz="0" w:space="0" w:color="auto"/>
            <w:left w:val="none" w:sz="0" w:space="0" w:color="auto"/>
            <w:bottom w:val="none" w:sz="0" w:space="0" w:color="auto"/>
            <w:right w:val="none" w:sz="0" w:space="0" w:color="auto"/>
          </w:divBdr>
        </w:div>
        <w:div w:id="447165175">
          <w:marLeft w:val="0"/>
          <w:marRight w:val="0"/>
          <w:marTop w:val="0"/>
          <w:marBottom w:val="0"/>
          <w:divBdr>
            <w:top w:val="none" w:sz="0" w:space="0" w:color="auto"/>
            <w:left w:val="none" w:sz="0" w:space="0" w:color="auto"/>
            <w:bottom w:val="none" w:sz="0" w:space="0" w:color="auto"/>
            <w:right w:val="none" w:sz="0" w:space="0" w:color="auto"/>
          </w:divBdr>
        </w:div>
        <w:div w:id="1229415578">
          <w:marLeft w:val="0"/>
          <w:marRight w:val="0"/>
          <w:marTop w:val="0"/>
          <w:marBottom w:val="0"/>
          <w:divBdr>
            <w:top w:val="none" w:sz="0" w:space="0" w:color="auto"/>
            <w:left w:val="none" w:sz="0" w:space="0" w:color="auto"/>
            <w:bottom w:val="none" w:sz="0" w:space="0" w:color="auto"/>
            <w:right w:val="none" w:sz="0" w:space="0" w:color="auto"/>
          </w:divBdr>
        </w:div>
        <w:div w:id="90589827">
          <w:marLeft w:val="0"/>
          <w:marRight w:val="0"/>
          <w:marTop w:val="0"/>
          <w:marBottom w:val="0"/>
          <w:divBdr>
            <w:top w:val="none" w:sz="0" w:space="0" w:color="auto"/>
            <w:left w:val="none" w:sz="0" w:space="0" w:color="auto"/>
            <w:bottom w:val="none" w:sz="0" w:space="0" w:color="auto"/>
            <w:right w:val="none" w:sz="0" w:space="0" w:color="auto"/>
          </w:divBdr>
        </w:div>
        <w:div w:id="538249890">
          <w:marLeft w:val="0"/>
          <w:marRight w:val="0"/>
          <w:marTop w:val="0"/>
          <w:marBottom w:val="0"/>
          <w:divBdr>
            <w:top w:val="none" w:sz="0" w:space="0" w:color="auto"/>
            <w:left w:val="none" w:sz="0" w:space="0" w:color="auto"/>
            <w:bottom w:val="none" w:sz="0" w:space="0" w:color="auto"/>
            <w:right w:val="none" w:sz="0" w:space="0" w:color="auto"/>
          </w:divBdr>
        </w:div>
        <w:div w:id="1864200474">
          <w:marLeft w:val="0"/>
          <w:marRight w:val="0"/>
          <w:marTop w:val="0"/>
          <w:marBottom w:val="0"/>
          <w:divBdr>
            <w:top w:val="none" w:sz="0" w:space="0" w:color="auto"/>
            <w:left w:val="none" w:sz="0" w:space="0" w:color="auto"/>
            <w:bottom w:val="none" w:sz="0" w:space="0" w:color="auto"/>
            <w:right w:val="none" w:sz="0" w:space="0" w:color="auto"/>
          </w:divBdr>
        </w:div>
        <w:div w:id="755443066">
          <w:marLeft w:val="0"/>
          <w:marRight w:val="0"/>
          <w:marTop w:val="0"/>
          <w:marBottom w:val="0"/>
          <w:divBdr>
            <w:top w:val="none" w:sz="0" w:space="0" w:color="auto"/>
            <w:left w:val="none" w:sz="0" w:space="0" w:color="auto"/>
            <w:bottom w:val="none" w:sz="0" w:space="0" w:color="auto"/>
            <w:right w:val="none" w:sz="0" w:space="0" w:color="auto"/>
          </w:divBdr>
        </w:div>
        <w:div w:id="1235043282">
          <w:marLeft w:val="0"/>
          <w:marRight w:val="0"/>
          <w:marTop w:val="0"/>
          <w:marBottom w:val="0"/>
          <w:divBdr>
            <w:top w:val="none" w:sz="0" w:space="0" w:color="auto"/>
            <w:left w:val="none" w:sz="0" w:space="0" w:color="auto"/>
            <w:bottom w:val="none" w:sz="0" w:space="0" w:color="auto"/>
            <w:right w:val="none" w:sz="0" w:space="0" w:color="auto"/>
          </w:divBdr>
        </w:div>
        <w:div w:id="1678582762">
          <w:marLeft w:val="0"/>
          <w:marRight w:val="0"/>
          <w:marTop w:val="0"/>
          <w:marBottom w:val="0"/>
          <w:divBdr>
            <w:top w:val="none" w:sz="0" w:space="0" w:color="auto"/>
            <w:left w:val="none" w:sz="0" w:space="0" w:color="auto"/>
            <w:bottom w:val="none" w:sz="0" w:space="0" w:color="auto"/>
            <w:right w:val="none" w:sz="0" w:space="0" w:color="auto"/>
          </w:divBdr>
        </w:div>
        <w:div w:id="1253008127">
          <w:marLeft w:val="0"/>
          <w:marRight w:val="0"/>
          <w:marTop w:val="0"/>
          <w:marBottom w:val="0"/>
          <w:divBdr>
            <w:top w:val="none" w:sz="0" w:space="0" w:color="auto"/>
            <w:left w:val="none" w:sz="0" w:space="0" w:color="auto"/>
            <w:bottom w:val="none" w:sz="0" w:space="0" w:color="auto"/>
            <w:right w:val="none" w:sz="0" w:space="0" w:color="auto"/>
          </w:divBdr>
        </w:div>
        <w:div w:id="2097742782">
          <w:marLeft w:val="0"/>
          <w:marRight w:val="0"/>
          <w:marTop w:val="0"/>
          <w:marBottom w:val="0"/>
          <w:divBdr>
            <w:top w:val="none" w:sz="0" w:space="0" w:color="auto"/>
            <w:left w:val="none" w:sz="0" w:space="0" w:color="auto"/>
            <w:bottom w:val="none" w:sz="0" w:space="0" w:color="auto"/>
            <w:right w:val="none" w:sz="0" w:space="0" w:color="auto"/>
          </w:divBdr>
        </w:div>
        <w:div w:id="152530754">
          <w:marLeft w:val="0"/>
          <w:marRight w:val="0"/>
          <w:marTop w:val="0"/>
          <w:marBottom w:val="0"/>
          <w:divBdr>
            <w:top w:val="none" w:sz="0" w:space="0" w:color="auto"/>
            <w:left w:val="none" w:sz="0" w:space="0" w:color="auto"/>
            <w:bottom w:val="none" w:sz="0" w:space="0" w:color="auto"/>
            <w:right w:val="none" w:sz="0" w:space="0" w:color="auto"/>
          </w:divBdr>
        </w:div>
        <w:div w:id="1681198860">
          <w:marLeft w:val="0"/>
          <w:marRight w:val="0"/>
          <w:marTop w:val="0"/>
          <w:marBottom w:val="0"/>
          <w:divBdr>
            <w:top w:val="none" w:sz="0" w:space="0" w:color="auto"/>
            <w:left w:val="none" w:sz="0" w:space="0" w:color="auto"/>
            <w:bottom w:val="none" w:sz="0" w:space="0" w:color="auto"/>
            <w:right w:val="none" w:sz="0" w:space="0" w:color="auto"/>
          </w:divBdr>
        </w:div>
        <w:div w:id="744491132">
          <w:marLeft w:val="0"/>
          <w:marRight w:val="0"/>
          <w:marTop w:val="0"/>
          <w:marBottom w:val="0"/>
          <w:divBdr>
            <w:top w:val="none" w:sz="0" w:space="0" w:color="auto"/>
            <w:left w:val="none" w:sz="0" w:space="0" w:color="auto"/>
            <w:bottom w:val="none" w:sz="0" w:space="0" w:color="auto"/>
            <w:right w:val="none" w:sz="0" w:space="0" w:color="auto"/>
          </w:divBdr>
          <w:divsChild>
            <w:div w:id="1180856919">
              <w:marLeft w:val="0"/>
              <w:marRight w:val="0"/>
              <w:marTop w:val="0"/>
              <w:marBottom w:val="0"/>
              <w:divBdr>
                <w:top w:val="none" w:sz="0" w:space="0" w:color="auto"/>
                <w:left w:val="none" w:sz="0" w:space="0" w:color="auto"/>
                <w:bottom w:val="none" w:sz="0" w:space="0" w:color="auto"/>
                <w:right w:val="none" w:sz="0" w:space="0" w:color="auto"/>
              </w:divBdr>
            </w:div>
            <w:div w:id="291180847">
              <w:marLeft w:val="0"/>
              <w:marRight w:val="0"/>
              <w:marTop w:val="0"/>
              <w:marBottom w:val="0"/>
              <w:divBdr>
                <w:top w:val="none" w:sz="0" w:space="0" w:color="auto"/>
                <w:left w:val="none" w:sz="0" w:space="0" w:color="auto"/>
                <w:bottom w:val="none" w:sz="0" w:space="0" w:color="auto"/>
                <w:right w:val="none" w:sz="0" w:space="0" w:color="auto"/>
              </w:divBdr>
            </w:div>
            <w:div w:id="1306201803">
              <w:marLeft w:val="0"/>
              <w:marRight w:val="0"/>
              <w:marTop w:val="0"/>
              <w:marBottom w:val="0"/>
              <w:divBdr>
                <w:top w:val="none" w:sz="0" w:space="0" w:color="auto"/>
                <w:left w:val="none" w:sz="0" w:space="0" w:color="auto"/>
                <w:bottom w:val="none" w:sz="0" w:space="0" w:color="auto"/>
                <w:right w:val="none" w:sz="0" w:space="0" w:color="auto"/>
              </w:divBdr>
            </w:div>
            <w:div w:id="2175689">
              <w:marLeft w:val="0"/>
              <w:marRight w:val="0"/>
              <w:marTop w:val="0"/>
              <w:marBottom w:val="0"/>
              <w:divBdr>
                <w:top w:val="none" w:sz="0" w:space="0" w:color="auto"/>
                <w:left w:val="none" w:sz="0" w:space="0" w:color="auto"/>
                <w:bottom w:val="none" w:sz="0" w:space="0" w:color="auto"/>
                <w:right w:val="none" w:sz="0" w:space="0" w:color="auto"/>
              </w:divBdr>
            </w:div>
            <w:div w:id="215627348">
              <w:marLeft w:val="360"/>
              <w:marRight w:val="0"/>
              <w:marTop w:val="0"/>
              <w:marBottom w:val="0"/>
              <w:divBdr>
                <w:top w:val="none" w:sz="0" w:space="0" w:color="auto"/>
                <w:left w:val="none" w:sz="0" w:space="0" w:color="auto"/>
                <w:bottom w:val="none" w:sz="0" w:space="0" w:color="auto"/>
                <w:right w:val="none" w:sz="0" w:space="0" w:color="auto"/>
              </w:divBdr>
            </w:div>
            <w:div w:id="1463308521">
              <w:marLeft w:val="0"/>
              <w:marRight w:val="0"/>
              <w:marTop w:val="0"/>
              <w:marBottom w:val="0"/>
              <w:divBdr>
                <w:top w:val="none" w:sz="0" w:space="0" w:color="auto"/>
                <w:left w:val="none" w:sz="0" w:space="0" w:color="auto"/>
                <w:bottom w:val="none" w:sz="0" w:space="0" w:color="auto"/>
                <w:right w:val="none" w:sz="0" w:space="0" w:color="auto"/>
              </w:divBdr>
            </w:div>
          </w:divsChild>
        </w:div>
        <w:div w:id="1915552586">
          <w:marLeft w:val="0"/>
          <w:marRight w:val="0"/>
          <w:marTop w:val="0"/>
          <w:marBottom w:val="0"/>
          <w:divBdr>
            <w:top w:val="none" w:sz="0" w:space="0" w:color="auto"/>
            <w:left w:val="none" w:sz="0" w:space="0" w:color="auto"/>
            <w:bottom w:val="none" w:sz="0" w:space="0" w:color="auto"/>
            <w:right w:val="none" w:sz="0" w:space="0" w:color="auto"/>
          </w:divBdr>
          <w:divsChild>
            <w:div w:id="2115972275">
              <w:marLeft w:val="0"/>
              <w:marRight w:val="0"/>
              <w:marTop w:val="0"/>
              <w:marBottom w:val="0"/>
              <w:divBdr>
                <w:top w:val="none" w:sz="0" w:space="0" w:color="auto"/>
                <w:left w:val="none" w:sz="0" w:space="0" w:color="auto"/>
                <w:bottom w:val="none" w:sz="0" w:space="0" w:color="auto"/>
                <w:right w:val="none" w:sz="0" w:space="0" w:color="auto"/>
              </w:divBdr>
            </w:div>
            <w:div w:id="1882328257">
              <w:marLeft w:val="0"/>
              <w:marRight w:val="0"/>
              <w:marTop w:val="0"/>
              <w:marBottom w:val="0"/>
              <w:divBdr>
                <w:top w:val="none" w:sz="0" w:space="0" w:color="auto"/>
                <w:left w:val="none" w:sz="0" w:space="0" w:color="auto"/>
                <w:bottom w:val="none" w:sz="0" w:space="0" w:color="auto"/>
                <w:right w:val="none" w:sz="0" w:space="0" w:color="auto"/>
              </w:divBdr>
            </w:div>
            <w:div w:id="1316642687">
              <w:marLeft w:val="0"/>
              <w:marRight w:val="0"/>
              <w:marTop w:val="0"/>
              <w:marBottom w:val="0"/>
              <w:divBdr>
                <w:top w:val="none" w:sz="0" w:space="0" w:color="auto"/>
                <w:left w:val="none" w:sz="0" w:space="0" w:color="auto"/>
                <w:bottom w:val="none" w:sz="0" w:space="0" w:color="auto"/>
                <w:right w:val="none" w:sz="0" w:space="0" w:color="auto"/>
              </w:divBdr>
            </w:div>
          </w:divsChild>
        </w:div>
        <w:div w:id="1486512128">
          <w:marLeft w:val="0"/>
          <w:marRight w:val="0"/>
          <w:marTop w:val="0"/>
          <w:marBottom w:val="0"/>
          <w:divBdr>
            <w:top w:val="none" w:sz="0" w:space="0" w:color="auto"/>
            <w:left w:val="none" w:sz="0" w:space="0" w:color="auto"/>
            <w:bottom w:val="none" w:sz="0" w:space="0" w:color="auto"/>
            <w:right w:val="none" w:sz="0" w:space="0" w:color="auto"/>
          </w:divBdr>
          <w:divsChild>
            <w:div w:id="1655452992">
              <w:marLeft w:val="0"/>
              <w:marRight w:val="0"/>
              <w:marTop w:val="0"/>
              <w:marBottom w:val="0"/>
              <w:divBdr>
                <w:top w:val="none" w:sz="0" w:space="0" w:color="auto"/>
                <w:left w:val="none" w:sz="0" w:space="0" w:color="auto"/>
                <w:bottom w:val="none" w:sz="0" w:space="0" w:color="auto"/>
                <w:right w:val="none" w:sz="0" w:space="0" w:color="auto"/>
              </w:divBdr>
            </w:div>
            <w:div w:id="1647903132">
              <w:marLeft w:val="0"/>
              <w:marRight w:val="0"/>
              <w:marTop w:val="0"/>
              <w:marBottom w:val="0"/>
              <w:divBdr>
                <w:top w:val="none" w:sz="0" w:space="0" w:color="auto"/>
                <w:left w:val="none" w:sz="0" w:space="0" w:color="auto"/>
                <w:bottom w:val="none" w:sz="0" w:space="0" w:color="auto"/>
                <w:right w:val="none" w:sz="0" w:space="0" w:color="auto"/>
              </w:divBdr>
            </w:div>
            <w:div w:id="1460223795">
              <w:marLeft w:val="0"/>
              <w:marRight w:val="0"/>
              <w:marTop w:val="0"/>
              <w:marBottom w:val="0"/>
              <w:divBdr>
                <w:top w:val="none" w:sz="0" w:space="0" w:color="auto"/>
                <w:left w:val="none" w:sz="0" w:space="0" w:color="auto"/>
                <w:bottom w:val="none" w:sz="0" w:space="0" w:color="auto"/>
                <w:right w:val="none" w:sz="0" w:space="0" w:color="auto"/>
              </w:divBdr>
            </w:div>
            <w:div w:id="853810953">
              <w:marLeft w:val="0"/>
              <w:marRight w:val="0"/>
              <w:marTop w:val="0"/>
              <w:marBottom w:val="0"/>
              <w:divBdr>
                <w:top w:val="none" w:sz="0" w:space="0" w:color="auto"/>
                <w:left w:val="none" w:sz="0" w:space="0" w:color="auto"/>
                <w:bottom w:val="none" w:sz="0" w:space="0" w:color="auto"/>
                <w:right w:val="none" w:sz="0" w:space="0" w:color="auto"/>
              </w:divBdr>
            </w:div>
            <w:div w:id="757479493">
              <w:marLeft w:val="0"/>
              <w:marRight w:val="0"/>
              <w:marTop w:val="0"/>
              <w:marBottom w:val="0"/>
              <w:divBdr>
                <w:top w:val="none" w:sz="0" w:space="0" w:color="auto"/>
                <w:left w:val="none" w:sz="0" w:space="0" w:color="auto"/>
                <w:bottom w:val="none" w:sz="0" w:space="0" w:color="auto"/>
                <w:right w:val="none" w:sz="0" w:space="0" w:color="auto"/>
              </w:divBdr>
            </w:div>
            <w:div w:id="1915964509">
              <w:marLeft w:val="0"/>
              <w:marRight w:val="0"/>
              <w:marTop w:val="0"/>
              <w:marBottom w:val="0"/>
              <w:divBdr>
                <w:top w:val="none" w:sz="0" w:space="0" w:color="auto"/>
                <w:left w:val="none" w:sz="0" w:space="0" w:color="auto"/>
                <w:bottom w:val="none" w:sz="0" w:space="0" w:color="auto"/>
                <w:right w:val="none" w:sz="0" w:space="0" w:color="auto"/>
              </w:divBdr>
            </w:div>
            <w:div w:id="998776334">
              <w:marLeft w:val="0"/>
              <w:marRight w:val="0"/>
              <w:marTop w:val="0"/>
              <w:marBottom w:val="0"/>
              <w:divBdr>
                <w:top w:val="none" w:sz="0" w:space="0" w:color="auto"/>
                <w:left w:val="none" w:sz="0" w:space="0" w:color="auto"/>
                <w:bottom w:val="none" w:sz="0" w:space="0" w:color="auto"/>
                <w:right w:val="none" w:sz="0" w:space="0" w:color="auto"/>
              </w:divBdr>
            </w:div>
            <w:div w:id="125245557">
              <w:marLeft w:val="0"/>
              <w:marRight w:val="0"/>
              <w:marTop w:val="0"/>
              <w:marBottom w:val="0"/>
              <w:divBdr>
                <w:top w:val="none" w:sz="0" w:space="0" w:color="auto"/>
                <w:left w:val="none" w:sz="0" w:space="0" w:color="auto"/>
                <w:bottom w:val="none" w:sz="0" w:space="0" w:color="auto"/>
                <w:right w:val="none" w:sz="0" w:space="0" w:color="auto"/>
              </w:divBdr>
            </w:div>
            <w:div w:id="1412315124">
              <w:marLeft w:val="0"/>
              <w:marRight w:val="0"/>
              <w:marTop w:val="0"/>
              <w:marBottom w:val="0"/>
              <w:divBdr>
                <w:top w:val="none" w:sz="0" w:space="0" w:color="auto"/>
                <w:left w:val="none" w:sz="0" w:space="0" w:color="auto"/>
                <w:bottom w:val="none" w:sz="0" w:space="0" w:color="auto"/>
                <w:right w:val="none" w:sz="0" w:space="0" w:color="auto"/>
              </w:divBdr>
            </w:div>
            <w:div w:id="613050656">
              <w:marLeft w:val="0"/>
              <w:marRight w:val="0"/>
              <w:marTop w:val="0"/>
              <w:marBottom w:val="0"/>
              <w:divBdr>
                <w:top w:val="none" w:sz="0" w:space="0" w:color="auto"/>
                <w:left w:val="none" w:sz="0" w:space="0" w:color="auto"/>
                <w:bottom w:val="none" w:sz="0" w:space="0" w:color="auto"/>
                <w:right w:val="none" w:sz="0" w:space="0" w:color="auto"/>
              </w:divBdr>
            </w:div>
          </w:divsChild>
        </w:div>
        <w:div w:id="1469005457">
          <w:marLeft w:val="0"/>
          <w:marRight w:val="0"/>
          <w:marTop w:val="0"/>
          <w:marBottom w:val="0"/>
          <w:divBdr>
            <w:top w:val="none" w:sz="0" w:space="0" w:color="auto"/>
            <w:left w:val="none" w:sz="0" w:space="0" w:color="auto"/>
            <w:bottom w:val="none" w:sz="0" w:space="0" w:color="auto"/>
            <w:right w:val="none" w:sz="0" w:space="0" w:color="auto"/>
          </w:divBdr>
          <w:divsChild>
            <w:div w:id="1328939979">
              <w:marLeft w:val="0"/>
              <w:marRight w:val="0"/>
              <w:marTop w:val="0"/>
              <w:marBottom w:val="0"/>
              <w:divBdr>
                <w:top w:val="none" w:sz="0" w:space="0" w:color="auto"/>
                <w:left w:val="none" w:sz="0" w:space="0" w:color="auto"/>
                <w:bottom w:val="none" w:sz="0" w:space="0" w:color="auto"/>
                <w:right w:val="none" w:sz="0" w:space="0" w:color="auto"/>
              </w:divBdr>
            </w:div>
            <w:div w:id="203715918">
              <w:marLeft w:val="0"/>
              <w:marRight w:val="0"/>
              <w:marTop w:val="0"/>
              <w:marBottom w:val="0"/>
              <w:divBdr>
                <w:top w:val="none" w:sz="0" w:space="0" w:color="auto"/>
                <w:left w:val="none" w:sz="0" w:space="0" w:color="auto"/>
                <w:bottom w:val="none" w:sz="0" w:space="0" w:color="auto"/>
                <w:right w:val="none" w:sz="0" w:space="0" w:color="auto"/>
              </w:divBdr>
            </w:div>
            <w:div w:id="1428887056">
              <w:marLeft w:val="0"/>
              <w:marRight w:val="0"/>
              <w:marTop w:val="0"/>
              <w:marBottom w:val="0"/>
              <w:divBdr>
                <w:top w:val="none" w:sz="0" w:space="0" w:color="auto"/>
                <w:left w:val="none" w:sz="0" w:space="0" w:color="auto"/>
                <w:bottom w:val="none" w:sz="0" w:space="0" w:color="auto"/>
                <w:right w:val="none" w:sz="0" w:space="0" w:color="auto"/>
              </w:divBdr>
            </w:div>
            <w:div w:id="1972905459">
              <w:marLeft w:val="0"/>
              <w:marRight w:val="0"/>
              <w:marTop w:val="0"/>
              <w:marBottom w:val="0"/>
              <w:divBdr>
                <w:top w:val="none" w:sz="0" w:space="0" w:color="auto"/>
                <w:left w:val="none" w:sz="0" w:space="0" w:color="auto"/>
                <w:bottom w:val="none" w:sz="0" w:space="0" w:color="auto"/>
                <w:right w:val="none" w:sz="0" w:space="0" w:color="auto"/>
              </w:divBdr>
            </w:div>
            <w:div w:id="1679381073">
              <w:marLeft w:val="0"/>
              <w:marRight w:val="0"/>
              <w:marTop w:val="0"/>
              <w:marBottom w:val="0"/>
              <w:divBdr>
                <w:top w:val="none" w:sz="0" w:space="0" w:color="auto"/>
                <w:left w:val="none" w:sz="0" w:space="0" w:color="auto"/>
                <w:bottom w:val="none" w:sz="0" w:space="0" w:color="auto"/>
                <w:right w:val="none" w:sz="0" w:space="0" w:color="auto"/>
              </w:divBdr>
            </w:div>
            <w:div w:id="113327031">
              <w:marLeft w:val="0"/>
              <w:marRight w:val="0"/>
              <w:marTop w:val="0"/>
              <w:marBottom w:val="0"/>
              <w:divBdr>
                <w:top w:val="none" w:sz="0" w:space="0" w:color="auto"/>
                <w:left w:val="none" w:sz="0" w:space="0" w:color="auto"/>
                <w:bottom w:val="none" w:sz="0" w:space="0" w:color="auto"/>
                <w:right w:val="none" w:sz="0" w:space="0" w:color="auto"/>
              </w:divBdr>
            </w:div>
            <w:div w:id="1977025807">
              <w:marLeft w:val="0"/>
              <w:marRight w:val="0"/>
              <w:marTop w:val="0"/>
              <w:marBottom w:val="0"/>
              <w:divBdr>
                <w:top w:val="none" w:sz="0" w:space="0" w:color="auto"/>
                <w:left w:val="none" w:sz="0" w:space="0" w:color="auto"/>
                <w:bottom w:val="none" w:sz="0" w:space="0" w:color="auto"/>
                <w:right w:val="none" w:sz="0" w:space="0" w:color="auto"/>
              </w:divBdr>
            </w:div>
            <w:div w:id="2001155000">
              <w:marLeft w:val="0"/>
              <w:marRight w:val="0"/>
              <w:marTop w:val="0"/>
              <w:marBottom w:val="0"/>
              <w:divBdr>
                <w:top w:val="none" w:sz="0" w:space="0" w:color="auto"/>
                <w:left w:val="none" w:sz="0" w:space="0" w:color="auto"/>
                <w:bottom w:val="none" w:sz="0" w:space="0" w:color="auto"/>
                <w:right w:val="none" w:sz="0" w:space="0" w:color="auto"/>
              </w:divBdr>
            </w:div>
            <w:div w:id="847251127">
              <w:marLeft w:val="0"/>
              <w:marRight w:val="0"/>
              <w:marTop w:val="0"/>
              <w:marBottom w:val="0"/>
              <w:divBdr>
                <w:top w:val="none" w:sz="0" w:space="0" w:color="auto"/>
                <w:left w:val="none" w:sz="0" w:space="0" w:color="auto"/>
                <w:bottom w:val="none" w:sz="0" w:space="0" w:color="auto"/>
                <w:right w:val="none" w:sz="0" w:space="0" w:color="auto"/>
              </w:divBdr>
            </w:div>
            <w:div w:id="760222378">
              <w:marLeft w:val="0"/>
              <w:marRight w:val="0"/>
              <w:marTop w:val="0"/>
              <w:marBottom w:val="0"/>
              <w:divBdr>
                <w:top w:val="none" w:sz="0" w:space="0" w:color="auto"/>
                <w:left w:val="none" w:sz="0" w:space="0" w:color="auto"/>
                <w:bottom w:val="none" w:sz="0" w:space="0" w:color="auto"/>
                <w:right w:val="none" w:sz="0" w:space="0" w:color="auto"/>
              </w:divBdr>
            </w:div>
            <w:div w:id="97024364">
              <w:marLeft w:val="0"/>
              <w:marRight w:val="0"/>
              <w:marTop w:val="0"/>
              <w:marBottom w:val="0"/>
              <w:divBdr>
                <w:top w:val="none" w:sz="0" w:space="0" w:color="auto"/>
                <w:left w:val="none" w:sz="0" w:space="0" w:color="auto"/>
                <w:bottom w:val="none" w:sz="0" w:space="0" w:color="auto"/>
                <w:right w:val="none" w:sz="0" w:space="0" w:color="auto"/>
              </w:divBdr>
            </w:div>
          </w:divsChild>
        </w:div>
        <w:div w:id="1253314758">
          <w:marLeft w:val="0"/>
          <w:marRight w:val="0"/>
          <w:marTop w:val="0"/>
          <w:marBottom w:val="0"/>
          <w:divBdr>
            <w:top w:val="none" w:sz="0" w:space="0" w:color="auto"/>
            <w:left w:val="none" w:sz="0" w:space="0" w:color="auto"/>
            <w:bottom w:val="none" w:sz="0" w:space="0" w:color="auto"/>
            <w:right w:val="none" w:sz="0" w:space="0" w:color="auto"/>
          </w:divBdr>
          <w:divsChild>
            <w:div w:id="1753160917">
              <w:marLeft w:val="0"/>
              <w:marRight w:val="0"/>
              <w:marTop w:val="0"/>
              <w:marBottom w:val="0"/>
              <w:divBdr>
                <w:top w:val="none" w:sz="0" w:space="0" w:color="auto"/>
                <w:left w:val="none" w:sz="0" w:space="0" w:color="auto"/>
                <w:bottom w:val="none" w:sz="0" w:space="0" w:color="auto"/>
                <w:right w:val="none" w:sz="0" w:space="0" w:color="auto"/>
              </w:divBdr>
            </w:div>
            <w:div w:id="508637605">
              <w:marLeft w:val="0"/>
              <w:marRight w:val="0"/>
              <w:marTop w:val="0"/>
              <w:marBottom w:val="0"/>
              <w:divBdr>
                <w:top w:val="none" w:sz="0" w:space="0" w:color="auto"/>
                <w:left w:val="none" w:sz="0" w:space="0" w:color="auto"/>
                <w:bottom w:val="none" w:sz="0" w:space="0" w:color="auto"/>
                <w:right w:val="none" w:sz="0" w:space="0" w:color="auto"/>
              </w:divBdr>
            </w:div>
            <w:div w:id="1068307140">
              <w:marLeft w:val="0"/>
              <w:marRight w:val="0"/>
              <w:marTop w:val="0"/>
              <w:marBottom w:val="0"/>
              <w:divBdr>
                <w:top w:val="none" w:sz="0" w:space="0" w:color="auto"/>
                <w:left w:val="none" w:sz="0" w:space="0" w:color="auto"/>
                <w:bottom w:val="none" w:sz="0" w:space="0" w:color="auto"/>
                <w:right w:val="none" w:sz="0" w:space="0" w:color="auto"/>
              </w:divBdr>
            </w:div>
            <w:div w:id="1711026145">
              <w:marLeft w:val="0"/>
              <w:marRight w:val="0"/>
              <w:marTop w:val="0"/>
              <w:marBottom w:val="0"/>
              <w:divBdr>
                <w:top w:val="none" w:sz="0" w:space="0" w:color="auto"/>
                <w:left w:val="none" w:sz="0" w:space="0" w:color="auto"/>
                <w:bottom w:val="none" w:sz="0" w:space="0" w:color="auto"/>
                <w:right w:val="none" w:sz="0" w:space="0" w:color="auto"/>
              </w:divBdr>
            </w:div>
            <w:div w:id="1320425114">
              <w:marLeft w:val="0"/>
              <w:marRight w:val="0"/>
              <w:marTop w:val="0"/>
              <w:marBottom w:val="0"/>
              <w:divBdr>
                <w:top w:val="none" w:sz="0" w:space="0" w:color="auto"/>
                <w:left w:val="none" w:sz="0" w:space="0" w:color="auto"/>
                <w:bottom w:val="none" w:sz="0" w:space="0" w:color="auto"/>
                <w:right w:val="none" w:sz="0" w:space="0" w:color="auto"/>
              </w:divBdr>
            </w:div>
            <w:div w:id="438530192">
              <w:marLeft w:val="0"/>
              <w:marRight w:val="0"/>
              <w:marTop w:val="0"/>
              <w:marBottom w:val="0"/>
              <w:divBdr>
                <w:top w:val="none" w:sz="0" w:space="0" w:color="auto"/>
                <w:left w:val="none" w:sz="0" w:space="0" w:color="auto"/>
                <w:bottom w:val="none" w:sz="0" w:space="0" w:color="auto"/>
                <w:right w:val="none" w:sz="0" w:space="0" w:color="auto"/>
              </w:divBdr>
            </w:div>
            <w:div w:id="1640261465">
              <w:marLeft w:val="0"/>
              <w:marRight w:val="0"/>
              <w:marTop w:val="0"/>
              <w:marBottom w:val="0"/>
              <w:divBdr>
                <w:top w:val="none" w:sz="0" w:space="0" w:color="auto"/>
                <w:left w:val="none" w:sz="0" w:space="0" w:color="auto"/>
                <w:bottom w:val="none" w:sz="0" w:space="0" w:color="auto"/>
                <w:right w:val="none" w:sz="0" w:space="0" w:color="auto"/>
              </w:divBdr>
            </w:div>
            <w:div w:id="2008241746">
              <w:marLeft w:val="0"/>
              <w:marRight w:val="0"/>
              <w:marTop w:val="0"/>
              <w:marBottom w:val="0"/>
              <w:divBdr>
                <w:top w:val="none" w:sz="0" w:space="0" w:color="auto"/>
                <w:left w:val="none" w:sz="0" w:space="0" w:color="auto"/>
                <w:bottom w:val="none" w:sz="0" w:space="0" w:color="auto"/>
                <w:right w:val="none" w:sz="0" w:space="0" w:color="auto"/>
              </w:divBdr>
            </w:div>
          </w:divsChild>
        </w:div>
        <w:div w:id="866408185">
          <w:marLeft w:val="0"/>
          <w:marRight w:val="0"/>
          <w:marTop w:val="0"/>
          <w:marBottom w:val="0"/>
          <w:divBdr>
            <w:top w:val="none" w:sz="0" w:space="0" w:color="auto"/>
            <w:left w:val="none" w:sz="0" w:space="0" w:color="auto"/>
            <w:bottom w:val="none" w:sz="0" w:space="0" w:color="auto"/>
            <w:right w:val="none" w:sz="0" w:space="0" w:color="auto"/>
          </w:divBdr>
          <w:divsChild>
            <w:div w:id="393311218">
              <w:marLeft w:val="0"/>
              <w:marRight w:val="0"/>
              <w:marTop w:val="0"/>
              <w:marBottom w:val="0"/>
              <w:divBdr>
                <w:top w:val="none" w:sz="0" w:space="0" w:color="auto"/>
                <w:left w:val="none" w:sz="0" w:space="0" w:color="auto"/>
                <w:bottom w:val="none" w:sz="0" w:space="0" w:color="auto"/>
                <w:right w:val="none" w:sz="0" w:space="0" w:color="auto"/>
              </w:divBdr>
            </w:div>
            <w:div w:id="1150289910">
              <w:marLeft w:val="0"/>
              <w:marRight w:val="0"/>
              <w:marTop w:val="0"/>
              <w:marBottom w:val="0"/>
              <w:divBdr>
                <w:top w:val="none" w:sz="0" w:space="0" w:color="auto"/>
                <w:left w:val="none" w:sz="0" w:space="0" w:color="auto"/>
                <w:bottom w:val="none" w:sz="0" w:space="0" w:color="auto"/>
                <w:right w:val="none" w:sz="0" w:space="0" w:color="auto"/>
              </w:divBdr>
            </w:div>
            <w:div w:id="1799755788">
              <w:marLeft w:val="0"/>
              <w:marRight w:val="0"/>
              <w:marTop w:val="0"/>
              <w:marBottom w:val="0"/>
              <w:divBdr>
                <w:top w:val="none" w:sz="0" w:space="0" w:color="auto"/>
                <w:left w:val="none" w:sz="0" w:space="0" w:color="auto"/>
                <w:bottom w:val="none" w:sz="0" w:space="0" w:color="auto"/>
                <w:right w:val="none" w:sz="0" w:space="0" w:color="auto"/>
              </w:divBdr>
            </w:div>
            <w:div w:id="623343283">
              <w:marLeft w:val="0"/>
              <w:marRight w:val="0"/>
              <w:marTop w:val="0"/>
              <w:marBottom w:val="0"/>
              <w:divBdr>
                <w:top w:val="none" w:sz="0" w:space="0" w:color="auto"/>
                <w:left w:val="none" w:sz="0" w:space="0" w:color="auto"/>
                <w:bottom w:val="none" w:sz="0" w:space="0" w:color="auto"/>
                <w:right w:val="none" w:sz="0" w:space="0" w:color="auto"/>
              </w:divBdr>
            </w:div>
            <w:div w:id="1802919504">
              <w:marLeft w:val="0"/>
              <w:marRight w:val="0"/>
              <w:marTop w:val="0"/>
              <w:marBottom w:val="0"/>
              <w:divBdr>
                <w:top w:val="none" w:sz="0" w:space="0" w:color="auto"/>
                <w:left w:val="none" w:sz="0" w:space="0" w:color="auto"/>
                <w:bottom w:val="none" w:sz="0" w:space="0" w:color="auto"/>
                <w:right w:val="none" w:sz="0" w:space="0" w:color="auto"/>
              </w:divBdr>
            </w:div>
            <w:div w:id="1405301960">
              <w:marLeft w:val="0"/>
              <w:marRight w:val="0"/>
              <w:marTop w:val="0"/>
              <w:marBottom w:val="0"/>
              <w:divBdr>
                <w:top w:val="none" w:sz="0" w:space="0" w:color="auto"/>
                <w:left w:val="none" w:sz="0" w:space="0" w:color="auto"/>
                <w:bottom w:val="none" w:sz="0" w:space="0" w:color="auto"/>
                <w:right w:val="none" w:sz="0" w:space="0" w:color="auto"/>
              </w:divBdr>
            </w:div>
            <w:div w:id="1713731755">
              <w:marLeft w:val="0"/>
              <w:marRight w:val="0"/>
              <w:marTop w:val="0"/>
              <w:marBottom w:val="0"/>
              <w:divBdr>
                <w:top w:val="none" w:sz="0" w:space="0" w:color="auto"/>
                <w:left w:val="none" w:sz="0" w:space="0" w:color="auto"/>
                <w:bottom w:val="none" w:sz="0" w:space="0" w:color="auto"/>
                <w:right w:val="none" w:sz="0" w:space="0" w:color="auto"/>
              </w:divBdr>
            </w:div>
            <w:div w:id="1633754326">
              <w:marLeft w:val="0"/>
              <w:marRight w:val="0"/>
              <w:marTop w:val="0"/>
              <w:marBottom w:val="0"/>
              <w:divBdr>
                <w:top w:val="none" w:sz="0" w:space="0" w:color="auto"/>
                <w:left w:val="none" w:sz="0" w:space="0" w:color="auto"/>
                <w:bottom w:val="none" w:sz="0" w:space="0" w:color="auto"/>
                <w:right w:val="none" w:sz="0" w:space="0" w:color="auto"/>
              </w:divBdr>
            </w:div>
            <w:div w:id="1164320294">
              <w:marLeft w:val="0"/>
              <w:marRight w:val="0"/>
              <w:marTop w:val="0"/>
              <w:marBottom w:val="0"/>
              <w:divBdr>
                <w:top w:val="none" w:sz="0" w:space="0" w:color="auto"/>
                <w:left w:val="none" w:sz="0" w:space="0" w:color="auto"/>
                <w:bottom w:val="none" w:sz="0" w:space="0" w:color="auto"/>
                <w:right w:val="none" w:sz="0" w:space="0" w:color="auto"/>
              </w:divBdr>
            </w:div>
            <w:div w:id="367268441">
              <w:marLeft w:val="0"/>
              <w:marRight w:val="0"/>
              <w:marTop w:val="0"/>
              <w:marBottom w:val="0"/>
              <w:divBdr>
                <w:top w:val="none" w:sz="0" w:space="0" w:color="auto"/>
                <w:left w:val="none" w:sz="0" w:space="0" w:color="auto"/>
                <w:bottom w:val="none" w:sz="0" w:space="0" w:color="auto"/>
                <w:right w:val="none" w:sz="0" w:space="0" w:color="auto"/>
              </w:divBdr>
            </w:div>
            <w:div w:id="1933196663">
              <w:marLeft w:val="0"/>
              <w:marRight w:val="0"/>
              <w:marTop w:val="0"/>
              <w:marBottom w:val="0"/>
              <w:divBdr>
                <w:top w:val="none" w:sz="0" w:space="0" w:color="auto"/>
                <w:left w:val="none" w:sz="0" w:space="0" w:color="auto"/>
                <w:bottom w:val="none" w:sz="0" w:space="0" w:color="auto"/>
                <w:right w:val="none" w:sz="0" w:space="0" w:color="auto"/>
              </w:divBdr>
            </w:div>
            <w:div w:id="559874810">
              <w:marLeft w:val="0"/>
              <w:marRight w:val="0"/>
              <w:marTop w:val="0"/>
              <w:marBottom w:val="0"/>
              <w:divBdr>
                <w:top w:val="none" w:sz="0" w:space="0" w:color="auto"/>
                <w:left w:val="none" w:sz="0" w:space="0" w:color="auto"/>
                <w:bottom w:val="none" w:sz="0" w:space="0" w:color="auto"/>
                <w:right w:val="none" w:sz="0" w:space="0" w:color="auto"/>
              </w:divBdr>
            </w:div>
            <w:div w:id="782766658">
              <w:marLeft w:val="0"/>
              <w:marRight w:val="0"/>
              <w:marTop w:val="0"/>
              <w:marBottom w:val="0"/>
              <w:divBdr>
                <w:top w:val="none" w:sz="0" w:space="0" w:color="auto"/>
                <w:left w:val="none" w:sz="0" w:space="0" w:color="auto"/>
                <w:bottom w:val="none" w:sz="0" w:space="0" w:color="auto"/>
                <w:right w:val="none" w:sz="0" w:space="0" w:color="auto"/>
              </w:divBdr>
            </w:div>
            <w:div w:id="1928270223">
              <w:marLeft w:val="0"/>
              <w:marRight w:val="0"/>
              <w:marTop w:val="0"/>
              <w:marBottom w:val="0"/>
              <w:divBdr>
                <w:top w:val="none" w:sz="0" w:space="0" w:color="auto"/>
                <w:left w:val="none" w:sz="0" w:space="0" w:color="auto"/>
                <w:bottom w:val="none" w:sz="0" w:space="0" w:color="auto"/>
                <w:right w:val="none" w:sz="0" w:space="0" w:color="auto"/>
              </w:divBdr>
            </w:div>
            <w:div w:id="604920049">
              <w:marLeft w:val="0"/>
              <w:marRight w:val="0"/>
              <w:marTop w:val="0"/>
              <w:marBottom w:val="0"/>
              <w:divBdr>
                <w:top w:val="none" w:sz="0" w:space="0" w:color="auto"/>
                <w:left w:val="none" w:sz="0" w:space="0" w:color="auto"/>
                <w:bottom w:val="none" w:sz="0" w:space="0" w:color="auto"/>
                <w:right w:val="none" w:sz="0" w:space="0" w:color="auto"/>
              </w:divBdr>
            </w:div>
          </w:divsChild>
        </w:div>
        <w:div w:id="721056651">
          <w:marLeft w:val="0"/>
          <w:marRight w:val="0"/>
          <w:marTop w:val="0"/>
          <w:marBottom w:val="0"/>
          <w:divBdr>
            <w:top w:val="none" w:sz="0" w:space="0" w:color="auto"/>
            <w:left w:val="none" w:sz="0" w:space="0" w:color="auto"/>
            <w:bottom w:val="none" w:sz="0" w:space="0" w:color="auto"/>
            <w:right w:val="none" w:sz="0" w:space="0" w:color="auto"/>
          </w:divBdr>
        </w:div>
        <w:div w:id="1374382851">
          <w:marLeft w:val="0"/>
          <w:marRight w:val="0"/>
          <w:marTop w:val="0"/>
          <w:marBottom w:val="0"/>
          <w:divBdr>
            <w:top w:val="none" w:sz="0" w:space="0" w:color="auto"/>
            <w:left w:val="none" w:sz="0" w:space="0" w:color="auto"/>
            <w:bottom w:val="none" w:sz="0" w:space="0" w:color="auto"/>
            <w:right w:val="none" w:sz="0" w:space="0" w:color="auto"/>
          </w:divBdr>
        </w:div>
        <w:div w:id="1736316725">
          <w:marLeft w:val="0"/>
          <w:marRight w:val="0"/>
          <w:marTop w:val="0"/>
          <w:marBottom w:val="0"/>
          <w:divBdr>
            <w:top w:val="none" w:sz="0" w:space="0" w:color="auto"/>
            <w:left w:val="none" w:sz="0" w:space="0" w:color="auto"/>
            <w:bottom w:val="none" w:sz="0" w:space="0" w:color="auto"/>
            <w:right w:val="none" w:sz="0" w:space="0" w:color="auto"/>
          </w:divBdr>
        </w:div>
        <w:div w:id="1504858750">
          <w:marLeft w:val="0"/>
          <w:marRight w:val="0"/>
          <w:marTop w:val="0"/>
          <w:marBottom w:val="0"/>
          <w:divBdr>
            <w:top w:val="none" w:sz="0" w:space="0" w:color="auto"/>
            <w:left w:val="none" w:sz="0" w:space="0" w:color="auto"/>
            <w:bottom w:val="none" w:sz="0" w:space="0" w:color="auto"/>
            <w:right w:val="none" w:sz="0" w:space="0" w:color="auto"/>
          </w:divBdr>
        </w:div>
        <w:div w:id="986201540">
          <w:marLeft w:val="0"/>
          <w:marRight w:val="0"/>
          <w:marTop w:val="0"/>
          <w:marBottom w:val="0"/>
          <w:divBdr>
            <w:top w:val="none" w:sz="0" w:space="0" w:color="auto"/>
            <w:left w:val="none" w:sz="0" w:space="0" w:color="auto"/>
            <w:bottom w:val="none" w:sz="0" w:space="0" w:color="auto"/>
            <w:right w:val="none" w:sz="0" w:space="0" w:color="auto"/>
          </w:divBdr>
        </w:div>
        <w:div w:id="365568164">
          <w:marLeft w:val="0"/>
          <w:marRight w:val="0"/>
          <w:marTop w:val="0"/>
          <w:marBottom w:val="0"/>
          <w:divBdr>
            <w:top w:val="none" w:sz="0" w:space="0" w:color="auto"/>
            <w:left w:val="none" w:sz="0" w:space="0" w:color="auto"/>
            <w:bottom w:val="none" w:sz="0" w:space="0" w:color="auto"/>
            <w:right w:val="none" w:sz="0" w:space="0" w:color="auto"/>
          </w:divBdr>
        </w:div>
        <w:div w:id="894270001">
          <w:marLeft w:val="0"/>
          <w:marRight w:val="0"/>
          <w:marTop w:val="0"/>
          <w:marBottom w:val="0"/>
          <w:divBdr>
            <w:top w:val="none" w:sz="0" w:space="0" w:color="auto"/>
            <w:left w:val="none" w:sz="0" w:space="0" w:color="auto"/>
            <w:bottom w:val="none" w:sz="0" w:space="0" w:color="auto"/>
            <w:right w:val="none" w:sz="0" w:space="0" w:color="auto"/>
          </w:divBdr>
        </w:div>
        <w:div w:id="1434473172">
          <w:marLeft w:val="0"/>
          <w:marRight w:val="0"/>
          <w:marTop w:val="0"/>
          <w:marBottom w:val="0"/>
          <w:divBdr>
            <w:top w:val="none" w:sz="0" w:space="0" w:color="auto"/>
            <w:left w:val="none" w:sz="0" w:space="0" w:color="auto"/>
            <w:bottom w:val="none" w:sz="0" w:space="0" w:color="auto"/>
            <w:right w:val="none" w:sz="0" w:space="0" w:color="auto"/>
          </w:divBdr>
        </w:div>
        <w:div w:id="534805561">
          <w:marLeft w:val="0"/>
          <w:marRight w:val="0"/>
          <w:marTop w:val="0"/>
          <w:marBottom w:val="0"/>
          <w:divBdr>
            <w:top w:val="none" w:sz="0" w:space="0" w:color="auto"/>
            <w:left w:val="none" w:sz="0" w:space="0" w:color="auto"/>
            <w:bottom w:val="none" w:sz="0" w:space="0" w:color="auto"/>
            <w:right w:val="none" w:sz="0" w:space="0" w:color="auto"/>
          </w:divBdr>
        </w:div>
        <w:div w:id="1339229598">
          <w:marLeft w:val="0"/>
          <w:marRight w:val="0"/>
          <w:marTop w:val="0"/>
          <w:marBottom w:val="0"/>
          <w:divBdr>
            <w:top w:val="none" w:sz="0" w:space="0" w:color="auto"/>
            <w:left w:val="none" w:sz="0" w:space="0" w:color="auto"/>
            <w:bottom w:val="none" w:sz="0" w:space="0" w:color="auto"/>
            <w:right w:val="none" w:sz="0" w:space="0" w:color="auto"/>
          </w:divBdr>
        </w:div>
        <w:div w:id="350380147">
          <w:marLeft w:val="0"/>
          <w:marRight w:val="0"/>
          <w:marTop w:val="0"/>
          <w:marBottom w:val="0"/>
          <w:divBdr>
            <w:top w:val="none" w:sz="0" w:space="0" w:color="auto"/>
            <w:left w:val="none" w:sz="0" w:space="0" w:color="auto"/>
            <w:bottom w:val="none" w:sz="0" w:space="0" w:color="auto"/>
            <w:right w:val="none" w:sz="0" w:space="0" w:color="auto"/>
          </w:divBdr>
        </w:div>
        <w:div w:id="815803747">
          <w:marLeft w:val="0"/>
          <w:marRight w:val="0"/>
          <w:marTop w:val="0"/>
          <w:marBottom w:val="0"/>
          <w:divBdr>
            <w:top w:val="none" w:sz="0" w:space="0" w:color="auto"/>
            <w:left w:val="none" w:sz="0" w:space="0" w:color="auto"/>
            <w:bottom w:val="none" w:sz="0" w:space="0" w:color="auto"/>
            <w:right w:val="none" w:sz="0" w:space="0" w:color="auto"/>
          </w:divBdr>
        </w:div>
        <w:div w:id="958146490">
          <w:marLeft w:val="0"/>
          <w:marRight w:val="0"/>
          <w:marTop w:val="0"/>
          <w:marBottom w:val="0"/>
          <w:divBdr>
            <w:top w:val="none" w:sz="0" w:space="0" w:color="auto"/>
            <w:left w:val="none" w:sz="0" w:space="0" w:color="auto"/>
            <w:bottom w:val="none" w:sz="0" w:space="0" w:color="auto"/>
            <w:right w:val="none" w:sz="0" w:space="0" w:color="auto"/>
          </w:divBdr>
        </w:div>
        <w:div w:id="411242088">
          <w:marLeft w:val="0"/>
          <w:marRight w:val="0"/>
          <w:marTop w:val="0"/>
          <w:marBottom w:val="0"/>
          <w:divBdr>
            <w:top w:val="none" w:sz="0" w:space="0" w:color="auto"/>
            <w:left w:val="none" w:sz="0" w:space="0" w:color="auto"/>
            <w:bottom w:val="none" w:sz="0" w:space="0" w:color="auto"/>
            <w:right w:val="none" w:sz="0" w:space="0" w:color="auto"/>
          </w:divBdr>
        </w:div>
        <w:div w:id="717897125">
          <w:marLeft w:val="0"/>
          <w:marRight w:val="0"/>
          <w:marTop w:val="0"/>
          <w:marBottom w:val="0"/>
          <w:divBdr>
            <w:top w:val="none" w:sz="0" w:space="0" w:color="auto"/>
            <w:left w:val="none" w:sz="0" w:space="0" w:color="auto"/>
            <w:bottom w:val="none" w:sz="0" w:space="0" w:color="auto"/>
            <w:right w:val="none" w:sz="0" w:space="0" w:color="auto"/>
          </w:divBdr>
        </w:div>
        <w:div w:id="245579297">
          <w:marLeft w:val="0"/>
          <w:marRight w:val="0"/>
          <w:marTop w:val="0"/>
          <w:marBottom w:val="0"/>
          <w:divBdr>
            <w:top w:val="none" w:sz="0" w:space="0" w:color="auto"/>
            <w:left w:val="none" w:sz="0" w:space="0" w:color="auto"/>
            <w:bottom w:val="none" w:sz="0" w:space="0" w:color="auto"/>
            <w:right w:val="none" w:sz="0" w:space="0" w:color="auto"/>
          </w:divBdr>
        </w:div>
        <w:div w:id="54473088">
          <w:marLeft w:val="0"/>
          <w:marRight w:val="0"/>
          <w:marTop w:val="0"/>
          <w:marBottom w:val="0"/>
          <w:divBdr>
            <w:top w:val="none" w:sz="0" w:space="0" w:color="auto"/>
            <w:left w:val="none" w:sz="0" w:space="0" w:color="auto"/>
            <w:bottom w:val="none" w:sz="0" w:space="0" w:color="auto"/>
            <w:right w:val="none" w:sz="0" w:space="0" w:color="auto"/>
          </w:divBdr>
        </w:div>
        <w:div w:id="237903500">
          <w:marLeft w:val="0"/>
          <w:marRight w:val="0"/>
          <w:marTop w:val="0"/>
          <w:marBottom w:val="0"/>
          <w:divBdr>
            <w:top w:val="none" w:sz="0" w:space="0" w:color="auto"/>
            <w:left w:val="none" w:sz="0" w:space="0" w:color="auto"/>
            <w:bottom w:val="none" w:sz="0" w:space="0" w:color="auto"/>
            <w:right w:val="none" w:sz="0" w:space="0" w:color="auto"/>
          </w:divBdr>
        </w:div>
        <w:div w:id="1750954902">
          <w:marLeft w:val="0"/>
          <w:marRight w:val="0"/>
          <w:marTop w:val="0"/>
          <w:marBottom w:val="0"/>
          <w:divBdr>
            <w:top w:val="none" w:sz="0" w:space="0" w:color="auto"/>
            <w:left w:val="none" w:sz="0" w:space="0" w:color="auto"/>
            <w:bottom w:val="none" w:sz="0" w:space="0" w:color="auto"/>
            <w:right w:val="none" w:sz="0" w:space="0" w:color="auto"/>
          </w:divBdr>
        </w:div>
        <w:div w:id="1726294846">
          <w:marLeft w:val="0"/>
          <w:marRight w:val="0"/>
          <w:marTop w:val="0"/>
          <w:marBottom w:val="0"/>
          <w:divBdr>
            <w:top w:val="none" w:sz="0" w:space="0" w:color="auto"/>
            <w:left w:val="none" w:sz="0" w:space="0" w:color="auto"/>
            <w:bottom w:val="none" w:sz="0" w:space="0" w:color="auto"/>
            <w:right w:val="none" w:sz="0" w:space="0" w:color="auto"/>
          </w:divBdr>
        </w:div>
        <w:div w:id="1915965957">
          <w:marLeft w:val="0"/>
          <w:marRight w:val="0"/>
          <w:marTop w:val="0"/>
          <w:marBottom w:val="0"/>
          <w:divBdr>
            <w:top w:val="none" w:sz="0" w:space="0" w:color="auto"/>
            <w:left w:val="none" w:sz="0" w:space="0" w:color="auto"/>
            <w:bottom w:val="none" w:sz="0" w:space="0" w:color="auto"/>
            <w:right w:val="none" w:sz="0" w:space="0" w:color="auto"/>
          </w:divBdr>
        </w:div>
        <w:div w:id="618757907">
          <w:marLeft w:val="0"/>
          <w:marRight w:val="0"/>
          <w:marTop w:val="0"/>
          <w:marBottom w:val="0"/>
          <w:divBdr>
            <w:top w:val="none" w:sz="0" w:space="0" w:color="auto"/>
            <w:left w:val="none" w:sz="0" w:space="0" w:color="auto"/>
            <w:bottom w:val="none" w:sz="0" w:space="0" w:color="auto"/>
            <w:right w:val="none" w:sz="0" w:space="0" w:color="auto"/>
          </w:divBdr>
        </w:div>
        <w:div w:id="444496623">
          <w:marLeft w:val="0"/>
          <w:marRight w:val="0"/>
          <w:marTop w:val="0"/>
          <w:marBottom w:val="0"/>
          <w:divBdr>
            <w:top w:val="none" w:sz="0" w:space="0" w:color="auto"/>
            <w:left w:val="none" w:sz="0" w:space="0" w:color="auto"/>
            <w:bottom w:val="none" w:sz="0" w:space="0" w:color="auto"/>
            <w:right w:val="none" w:sz="0" w:space="0" w:color="auto"/>
          </w:divBdr>
        </w:div>
        <w:div w:id="1563523566">
          <w:marLeft w:val="0"/>
          <w:marRight w:val="0"/>
          <w:marTop w:val="0"/>
          <w:marBottom w:val="0"/>
          <w:divBdr>
            <w:top w:val="none" w:sz="0" w:space="0" w:color="auto"/>
            <w:left w:val="none" w:sz="0" w:space="0" w:color="auto"/>
            <w:bottom w:val="none" w:sz="0" w:space="0" w:color="auto"/>
            <w:right w:val="none" w:sz="0" w:space="0" w:color="auto"/>
          </w:divBdr>
        </w:div>
        <w:div w:id="1072392520">
          <w:marLeft w:val="0"/>
          <w:marRight w:val="0"/>
          <w:marTop w:val="0"/>
          <w:marBottom w:val="0"/>
          <w:divBdr>
            <w:top w:val="none" w:sz="0" w:space="0" w:color="auto"/>
            <w:left w:val="none" w:sz="0" w:space="0" w:color="auto"/>
            <w:bottom w:val="none" w:sz="0" w:space="0" w:color="auto"/>
            <w:right w:val="none" w:sz="0" w:space="0" w:color="auto"/>
          </w:divBdr>
        </w:div>
        <w:div w:id="575172056">
          <w:marLeft w:val="0"/>
          <w:marRight w:val="0"/>
          <w:marTop w:val="0"/>
          <w:marBottom w:val="0"/>
          <w:divBdr>
            <w:top w:val="none" w:sz="0" w:space="0" w:color="auto"/>
            <w:left w:val="none" w:sz="0" w:space="0" w:color="auto"/>
            <w:bottom w:val="none" w:sz="0" w:space="0" w:color="auto"/>
            <w:right w:val="none" w:sz="0" w:space="0" w:color="auto"/>
          </w:divBdr>
        </w:div>
        <w:div w:id="845099608">
          <w:marLeft w:val="0"/>
          <w:marRight w:val="0"/>
          <w:marTop w:val="0"/>
          <w:marBottom w:val="0"/>
          <w:divBdr>
            <w:top w:val="none" w:sz="0" w:space="0" w:color="auto"/>
            <w:left w:val="none" w:sz="0" w:space="0" w:color="auto"/>
            <w:bottom w:val="none" w:sz="0" w:space="0" w:color="auto"/>
            <w:right w:val="none" w:sz="0" w:space="0" w:color="auto"/>
          </w:divBdr>
        </w:div>
        <w:div w:id="1980769614">
          <w:marLeft w:val="0"/>
          <w:marRight w:val="0"/>
          <w:marTop w:val="0"/>
          <w:marBottom w:val="0"/>
          <w:divBdr>
            <w:top w:val="none" w:sz="0" w:space="0" w:color="auto"/>
            <w:left w:val="none" w:sz="0" w:space="0" w:color="auto"/>
            <w:bottom w:val="none" w:sz="0" w:space="0" w:color="auto"/>
            <w:right w:val="none" w:sz="0" w:space="0" w:color="auto"/>
          </w:divBdr>
        </w:div>
        <w:div w:id="838034417">
          <w:marLeft w:val="0"/>
          <w:marRight w:val="0"/>
          <w:marTop w:val="0"/>
          <w:marBottom w:val="0"/>
          <w:divBdr>
            <w:top w:val="none" w:sz="0" w:space="0" w:color="auto"/>
            <w:left w:val="none" w:sz="0" w:space="0" w:color="auto"/>
            <w:bottom w:val="none" w:sz="0" w:space="0" w:color="auto"/>
            <w:right w:val="none" w:sz="0" w:space="0" w:color="auto"/>
          </w:divBdr>
        </w:div>
        <w:div w:id="1075276167">
          <w:marLeft w:val="0"/>
          <w:marRight w:val="0"/>
          <w:marTop w:val="0"/>
          <w:marBottom w:val="0"/>
          <w:divBdr>
            <w:top w:val="none" w:sz="0" w:space="0" w:color="auto"/>
            <w:left w:val="none" w:sz="0" w:space="0" w:color="auto"/>
            <w:bottom w:val="none" w:sz="0" w:space="0" w:color="auto"/>
            <w:right w:val="none" w:sz="0" w:space="0" w:color="auto"/>
          </w:divBdr>
        </w:div>
        <w:div w:id="188879848">
          <w:marLeft w:val="0"/>
          <w:marRight w:val="0"/>
          <w:marTop w:val="0"/>
          <w:marBottom w:val="0"/>
          <w:divBdr>
            <w:top w:val="none" w:sz="0" w:space="0" w:color="auto"/>
            <w:left w:val="none" w:sz="0" w:space="0" w:color="auto"/>
            <w:bottom w:val="none" w:sz="0" w:space="0" w:color="auto"/>
            <w:right w:val="none" w:sz="0" w:space="0" w:color="auto"/>
          </w:divBdr>
        </w:div>
        <w:div w:id="993292124">
          <w:marLeft w:val="0"/>
          <w:marRight w:val="0"/>
          <w:marTop w:val="0"/>
          <w:marBottom w:val="0"/>
          <w:divBdr>
            <w:top w:val="none" w:sz="0" w:space="0" w:color="auto"/>
            <w:left w:val="none" w:sz="0" w:space="0" w:color="auto"/>
            <w:bottom w:val="none" w:sz="0" w:space="0" w:color="auto"/>
            <w:right w:val="none" w:sz="0" w:space="0" w:color="auto"/>
          </w:divBdr>
        </w:div>
        <w:div w:id="1435782987">
          <w:marLeft w:val="0"/>
          <w:marRight w:val="0"/>
          <w:marTop w:val="0"/>
          <w:marBottom w:val="0"/>
          <w:divBdr>
            <w:top w:val="none" w:sz="0" w:space="0" w:color="auto"/>
            <w:left w:val="none" w:sz="0" w:space="0" w:color="auto"/>
            <w:bottom w:val="none" w:sz="0" w:space="0" w:color="auto"/>
            <w:right w:val="none" w:sz="0" w:space="0" w:color="auto"/>
          </w:divBdr>
        </w:div>
        <w:div w:id="466974902">
          <w:marLeft w:val="0"/>
          <w:marRight w:val="0"/>
          <w:marTop w:val="0"/>
          <w:marBottom w:val="0"/>
          <w:divBdr>
            <w:top w:val="none" w:sz="0" w:space="0" w:color="auto"/>
            <w:left w:val="none" w:sz="0" w:space="0" w:color="auto"/>
            <w:bottom w:val="none" w:sz="0" w:space="0" w:color="auto"/>
            <w:right w:val="none" w:sz="0" w:space="0" w:color="auto"/>
          </w:divBdr>
        </w:div>
        <w:div w:id="375937362">
          <w:marLeft w:val="0"/>
          <w:marRight w:val="0"/>
          <w:marTop w:val="0"/>
          <w:marBottom w:val="0"/>
          <w:divBdr>
            <w:top w:val="none" w:sz="0" w:space="0" w:color="auto"/>
            <w:left w:val="none" w:sz="0" w:space="0" w:color="auto"/>
            <w:bottom w:val="none" w:sz="0" w:space="0" w:color="auto"/>
            <w:right w:val="none" w:sz="0" w:space="0" w:color="auto"/>
          </w:divBdr>
        </w:div>
        <w:div w:id="1132480500">
          <w:marLeft w:val="0"/>
          <w:marRight w:val="0"/>
          <w:marTop w:val="0"/>
          <w:marBottom w:val="0"/>
          <w:divBdr>
            <w:top w:val="none" w:sz="0" w:space="0" w:color="auto"/>
            <w:left w:val="none" w:sz="0" w:space="0" w:color="auto"/>
            <w:bottom w:val="none" w:sz="0" w:space="0" w:color="auto"/>
            <w:right w:val="none" w:sz="0" w:space="0" w:color="auto"/>
          </w:divBdr>
        </w:div>
        <w:div w:id="1720130735">
          <w:marLeft w:val="0"/>
          <w:marRight w:val="0"/>
          <w:marTop w:val="0"/>
          <w:marBottom w:val="0"/>
          <w:divBdr>
            <w:top w:val="none" w:sz="0" w:space="0" w:color="auto"/>
            <w:left w:val="none" w:sz="0" w:space="0" w:color="auto"/>
            <w:bottom w:val="none" w:sz="0" w:space="0" w:color="auto"/>
            <w:right w:val="none" w:sz="0" w:space="0" w:color="auto"/>
          </w:divBdr>
        </w:div>
        <w:div w:id="81537684">
          <w:marLeft w:val="0"/>
          <w:marRight w:val="0"/>
          <w:marTop w:val="0"/>
          <w:marBottom w:val="0"/>
          <w:divBdr>
            <w:top w:val="none" w:sz="0" w:space="0" w:color="auto"/>
            <w:left w:val="none" w:sz="0" w:space="0" w:color="auto"/>
            <w:bottom w:val="none" w:sz="0" w:space="0" w:color="auto"/>
            <w:right w:val="none" w:sz="0" w:space="0" w:color="auto"/>
          </w:divBdr>
        </w:div>
        <w:div w:id="2108189417">
          <w:marLeft w:val="0"/>
          <w:marRight w:val="0"/>
          <w:marTop w:val="0"/>
          <w:marBottom w:val="0"/>
          <w:divBdr>
            <w:top w:val="none" w:sz="0" w:space="0" w:color="auto"/>
            <w:left w:val="none" w:sz="0" w:space="0" w:color="auto"/>
            <w:bottom w:val="none" w:sz="0" w:space="0" w:color="auto"/>
            <w:right w:val="none" w:sz="0" w:space="0" w:color="auto"/>
          </w:divBdr>
        </w:div>
        <w:div w:id="299195046">
          <w:marLeft w:val="0"/>
          <w:marRight w:val="0"/>
          <w:marTop w:val="0"/>
          <w:marBottom w:val="0"/>
          <w:divBdr>
            <w:top w:val="none" w:sz="0" w:space="0" w:color="auto"/>
            <w:left w:val="none" w:sz="0" w:space="0" w:color="auto"/>
            <w:bottom w:val="none" w:sz="0" w:space="0" w:color="auto"/>
            <w:right w:val="none" w:sz="0" w:space="0" w:color="auto"/>
          </w:divBdr>
        </w:div>
        <w:div w:id="1975525757">
          <w:marLeft w:val="0"/>
          <w:marRight w:val="0"/>
          <w:marTop w:val="0"/>
          <w:marBottom w:val="0"/>
          <w:divBdr>
            <w:top w:val="none" w:sz="0" w:space="0" w:color="auto"/>
            <w:left w:val="none" w:sz="0" w:space="0" w:color="auto"/>
            <w:bottom w:val="none" w:sz="0" w:space="0" w:color="auto"/>
            <w:right w:val="none" w:sz="0" w:space="0" w:color="auto"/>
          </w:divBdr>
          <w:divsChild>
            <w:div w:id="690650495">
              <w:marLeft w:val="0"/>
              <w:marRight w:val="0"/>
              <w:marTop w:val="0"/>
              <w:marBottom w:val="0"/>
              <w:divBdr>
                <w:top w:val="none" w:sz="0" w:space="0" w:color="auto"/>
                <w:left w:val="none" w:sz="0" w:space="0" w:color="auto"/>
                <w:bottom w:val="none" w:sz="0" w:space="0" w:color="auto"/>
                <w:right w:val="none" w:sz="0" w:space="0" w:color="auto"/>
              </w:divBdr>
            </w:div>
            <w:div w:id="508756688">
              <w:marLeft w:val="0"/>
              <w:marRight w:val="0"/>
              <w:marTop w:val="0"/>
              <w:marBottom w:val="0"/>
              <w:divBdr>
                <w:top w:val="none" w:sz="0" w:space="0" w:color="auto"/>
                <w:left w:val="none" w:sz="0" w:space="0" w:color="auto"/>
                <w:bottom w:val="none" w:sz="0" w:space="0" w:color="auto"/>
                <w:right w:val="none" w:sz="0" w:space="0" w:color="auto"/>
              </w:divBdr>
            </w:div>
            <w:div w:id="2092962599">
              <w:marLeft w:val="0"/>
              <w:marRight w:val="0"/>
              <w:marTop w:val="0"/>
              <w:marBottom w:val="0"/>
              <w:divBdr>
                <w:top w:val="none" w:sz="0" w:space="0" w:color="auto"/>
                <w:left w:val="none" w:sz="0" w:space="0" w:color="auto"/>
                <w:bottom w:val="none" w:sz="0" w:space="0" w:color="auto"/>
                <w:right w:val="none" w:sz="0" w:space="0" w:color="auto"/>
              </w:divBdr>
            </w:div>
            <w:div w:id="1205799148">
              <w:marLeft w:val="0"/>
              <w:marRight w:val="0"/>
              <w:marTop w:val="0"/>
              <w:marBottom w:val="0"/>
              <w:divBdr>
                <w:top w:val="none" w:sz="0" w:space="0" w:color="auto"/>
                <w:left w:val="none" w:sz="0" w:space="0" w:color="auto"/>
                <w:bottom w:val="none" w:sz="0" w:space="0" w:color="auto"/>
                <w:right w:val="none" w:sz="0" w:space="0" w:color="auto"/>
              </w:divBdr>
            </w:div>
            <w:div w:id="1044406504">
              <w:marLeft w:val="0"/>
              <w:marRight w:val="0"/>
              <w:marTop w:val="0"/>
              <w:marBottom w:val="0"/>
              <w:divBdr>
                <w:top w:val="none" w:sz="0" w:space="0" w:color="auto"/>
                <w:left w:val="none" w:sz="0" w:space="0" w:color="auto"/>
                <w:bottom w:val="none" w:sz="0" w:space="0" w:color="auto"/>
                <w:right w:val="none" w:sz="0" w:space="0" w:color="auto"/>
              </w:divBdr>
            </w:div>
            <w:div w:id="1101491020">
              <w:marLeft w:val="0"/>
              <w:marRight w:val="0"/>
              <w:marTop w:val="0"/>
              <w:marBottom w:val="0"/>
              <w:divBdr>
                <w:top w:val="none" w:sz="0" w:space="0" w:color="auto"/>
                <w:left w:val="none" w:sz="0" w:space="0" w:color="auto"/>
                <w:bottom w:val="none" w:sz="0" w:space="0" w:color="auto"/>
                <w:right w:val="none" w:sz="0" w:space="0" w:color="auto"/>
              </w:divBdr>
            </w:div>
            <w:div w:id="1833137963">
              <w:marLeft w:val="720"/>
              <w:marRight w:val="0"/>
              <w:marTop w:val="0"/>
              <w:marBottom w:val="0"/>
              <w:divBdr>
                <w:top w:val="none" w:sz="0" w:space="0" w:color="auto"/>
                <w:left w:val="none" w:sz="0" w:space="0" w:color="auto"/>
                <w:bottom w:val="none" w:sz="0" w:space="0" w:color="auto"/>
                <w:right w:val="none" w:sz="0" w:space="0" w:color="auto"/>
              </w:divBdr>
            </w:div>
            <w:div w:id="1718312338">
              <w:marLeft w:val="720"/>
              <w:marRight w:val="0"/>
              <w:marTop w:val="0"/>
              <w:marBottom w:val="0"/>
              <w:divBdr>
                <w:top w:val="none" w:sz="0" w:space="0" w:color="auto"/>
                <w:left w:val="none" w:sz="0" w:space="0" w:color="auto"/>
                <w:bottom w:val="none" w:sz="0" w:space="0" w:color="auto"/>
                <w:right w:val="none" w:sz="0" w:space="0" w:color="auto"/>
              </w:divBdr>
            </w:div>
            <w:div w:id="1217164538">
              <w:marLeft w:val="0"/>
              <w:marRight w:val="0"/>
              <w:marTop w:val="0"/>
              <w:marBottom w:val="0"/>
              <w:divBdr>
                <w:top w:val="none" w:sz="0" w:space="0" w:color="auto"/>
                <w:left w:val="none" w:sz="0" w:space="0" w:color="auto"/>
                <w:bottom w:val="none" w:sz="0" w:space="0" w:color="auto"/>
                <w:right w:val="none" w:sz="0" w:space="0" w:color="auto"/>
              </w:divBdr>
            </w:div>
            <w:div w:id="1228421523">
              <w:marLeft w:val="0"/>
              <w:marRight w:val="0"/>
              <w:marTop w:val="0"/>
              <w:marBottom w:val="0"/>
              <w:divBdr>
                <w:top w:val="none" w:sz="0" w:space="0" w:color="auto"/>
                <w:left w:val="none" w:sz="0" w:space="0" w:color="auto"/>
                <w:bottom w:val="none" w:sz="0" w:space="0" w:color="auto"/>
                <w:right w:val="none" w:sz="0" w:space="0" w:color="auto"/>
              </w:divBdr>
            </w:div>
            <w:div w:id="1461418148">
              <w:marLeft w:val="0"/>
              <w:marRight w:val="0"/>
              <w:marTop w:val="0"/>
              <w:marBottom w:val="0"/>
              <w:divBdr>
                <w:top w:val="none" w:sz="0" w:space="0" w:color="auto"/>
                <w:left w:val="none" w:sz="0" w:space="0" w:color="auto"/>
                <w:bottom w:val="none" w:sz="0" w:space="0" w:color="auto"/>
                <w:right w:val="none" w:sz="0" w:space="0" w:color="auto"/>
              </w:divBdr>
            </w:div>
            <w:div w:id="1755585537">
              <w:marLeft w:val="0"/>
              <w:marRight w:val="0"/>
              <w:marTop w:val="0"/>
              <w:marBottom w:val="0"/>
              <w:divBdr>
                <w:top w:val="none" w:sz="0" w:space="0" w:color="auto"/>
                <w:left w:val="none" w:sz="0" w:space="0" w:color="auto"/>
                <w:bottom w:val="none" w:sz="0" w:space="0" w:color="auto"/>
                <w:right w:val="none" w:sz="0" w:space="0" w:color="auto"/>
              </w:divBdr>
            </w:div>
            <w:div w:id="1555772643">
              <w:marLeft w:val="0"/>
              <w:marRight w:val="0"/>
              <w:marTop w:val="0"/>
              <w:marBottom w:val="0"/>
              <w:divBdr>
                <w:top w:val="none" w:sz="0" w:space="0" w:color="auto"/>
                <w:left w:val="none" w:sz="0" w:space="0" w:color="auto"/>
                <w:bottom w:val="none" w:sz="0" w:space="0" w:color="auto"/>
                <w:right w:val="none" w:sz="0" w:space="0" w:color="auto"/>
              </w:divBdr>
            </w:div>
            <w:div w:id="167453885">
              <w:marLeft w:val="0"/>
              <w:marRight w:val="0"/>
              <w:marTop w:val="0"/>
              <w:marBottom w:val="0"/>
              <w:divBdr>
                <w:top w:val="none" w:sz="0" w:space="0" w:color="auto"/>
                <w:left w:val="none" w:sz="0" w:space="0" w:color="auto"/>
                <w:bottom w:val="none" w:sz="0" w:space="0" w:color="auto"/>
                <w:right w:val="none" w:sz="0" w:space="0" w:color="auto"/>
              </w:divBdr>
            </w:div>
          </w:divsChild>
        </w:div>
        <w:div w:id="827675030">
          <w:marLeft w:val="0"/>
          <w:marRight w:val="0"/>
          <w:marTop w:val="0"/>
          <w:marBottom w:val="0"/>
          <w:divBdr>
            <w:top w:val="none" w:sz="0" w:space="0" w:color="auto"/>
            <w:left w:val="none" w:sz="0" w:space="0" w:color="auto"/>
            <w:bottom w:val="none" w:sz="0" w:space="0" w:color="auto"/>
            <w:right w:val="none" w:sz="0" w:space="0" w:color="auto"/>
          </w:divBdr>
          <w:divsChild>
            <w:div w:id="471795347">
              <w:marLeft w:val="0"/>
              <w:marRight w:val="0"/>
              <w:marTop w:val="0"/>
              <w:marBottom w:val="0"/>
              <w:divBdr>
                <w:top w:val="none" w:sz="0" w:space="0" w:color="auto"/>
                <w:left w:val="none" w:sz="0" w:space="0" w:color="auto"/>
                <w:bottom w:val="none" w:sz="0" w:space="0" w:color="auto"/>
                <w:right w:val="none" w:sz="0" w:space="0" w:color="auto"/>
              </w:divBdr>
            </w:div>
            <w:div w:id="872111373">
              <w:marLeft w:val="0"/>
              <w:marRight w:val="0"/>
              <w:marTop w:val="0"/>
              <w:marBottom w:val="0"/>
              <w:divBdr>
                <w:top w:val="none" w:sz="0" w:space="0" w:color="auto"/>
                <w:left w:val="none" w:sz="0" w:space="0" w:color="auto"/>
                <w:bottom w:val="none" w:sz="0" w:space="0" w:color="auto"/>
                <w:right w:val="none" w:sz="0" w:space="0" w:color="auto"/>
              </w:divBdr>
            </w:div>
            <w:div w:id="338318614">
              <w:marLeft w:val="0"/>
              <w:marRight w:val="0"/>
              <w:marTop w:val="0"/>
              <w:marBottom w:val="0"/>
              <w:divBdr>
                <w:top w:val="none" w:sz="0" w:space="0" w:color="auto"/>
                <w:left w:val="none" w:sz="0" w:space="0" w:color="auto"/>
                <w:bottom w:val="none" w:sz="0" w:space="0" w:color="auto"/>
                <w:right w:val="none" w:sz="0" w:space="0" w:color="auto"/>
              </w:divBdr>
            </w:div>
            <w:div w:id="1104690568">
              <w:marLeft w:val="0"/>
              <w:marRight w:val="0"/>
              <w:marTop w:val="0"/>
              <w:marBottom w:val="0"/>
              <w:divBdr>
                <w:top w:val="none" w:sz="0" w:space="0" w:color="auto"/>
                <w:left w:val="none" w:sz="0" w:space="0" w:color="auto"/>
                <w:bottom w:val="none" w:sz="0" w:space="0" w:color="auto"/>
                <w:right w:val="none" w:sz="0" w:space="0" w:color="auto"/>
              </w:divBdr>
            </w:div>
            <w:div w:id="716708482">
              <w:marLeft w:val="0"/>
              <w:marRight w:val="0"/>
              <w:marTop w:val="0"/>
              <w:marBottom w:val="0"/>
              <w:divBdr>
                <w:top w:val="none" w:sz="0" w:space="0" w:color="auto"/>
                <w:left w:val="none" w:sz="0" w:space="0" w:color="auto"/>
                <w:bottom w:val="none" w:sz="0" w:space="0" w:color="auto"/>
                <w:right w:val="none" w:sz="0" w:space="0" w:color="auto"/>
              </w:divBdr>
            </w:div>
            <w:div w:id="2064284807">
              <w:marLeft w:val="0"/>
              <w:marRight w:val="0"/>
              <w:marTop w:val="0"/>
              <w:marBottom w:val="0"/>
              <w:divBdr>
                <w:top w:val="none" w:sz="0" w:space="0" w:color="auto"/>
                <w:left w:val="none" w:sz="0" w:space="0" w:color="auto"/>
                <w:bottom w:val="none" w:sz="0" w:space="0" w:color="auto"/>
                <w:right w:val="none" w:sz="0" w:space="0" w:color="auto"/>
              </w:divBdr>
            </w:div>
            <w:div w:id="1869948121">
              <w:marLeft w:val="0"/>
              <w:marRight w:val="0"/>
              <w:marTop w:val="0"/>
              <w:marBottom w:val="0"/>
              <w:divBdr>
                <w:top w:val="none" w:sz="0" w:space="0" w:color="auto"/>
                <w:left w:val="none" w:sz="0" w:space="0" w:color="auto"/>
                <w:bottom w:val="none" w:sz="0" w:space="0" w:color="auto"/>
                <w:right w:val="none" w:sz="0" w:space="0" w:color="auto"/>
              </w:divBdr>
            </w:div>
            <w:div w:id="967205759">
              <w:marLeft w:val="0"/>
              <w:marRight w:val="0"/>
              <w:marTop w:val="0"/>
              <w:marBottom w:val="0"/>
              <w:divBdr>
                <w:top w:val="none" w:sz="0" w:space="0" w:color="auto"/>
                <w:left w:val="none" w:sz="0" w:space="0" w:color="auto"/>
                <w:bottom w:val="none" w:sz="0" w:space="0" w:color="auto"/>
                <w:right w:val="none" w:sz="0" w:space="0" w:color="auto"/>
              </w:divBdr>
            </w:div>
            <w:div w:id="434790035">
              <w:marLeft w:val="0"/>
              <w:marRight w:val="0"/>
              <w:marTop w:val="0"/>
              <w:marBottom w:val="0"/>
              <w:divBdr>
                <w:top w:val="none" w:sz="0" w:space="0" w:color="auto"/>
                <w:left w:val="none" w:sz="0" w:space="0" w:color="auto"/>
                <w:bottom w:val="none" w:sz="0" w:space="0" w:color="auto"/>
                <w:right w:val="none" w:sz="0" w:space="0" w:color="auto"/>
              </w:divBdr>
            </w:div>
            <w:div w:id="1282809097">
              <w:marLeft w:val="0"/>
              <w:marRight w:val="0"/>
              <w:marTop w:val="0"/>
              <w:marBottom w:val="0"/>
              <w:divBdr>
                <w:top w:val="none" w:sz="0" w:space="0" w:color="auto"/>
                <w:left w:val="none" w:sz="0" w:space="0" w:color="auto"/>
                <w:bottom w:val="none" w:sz="0" w:space="0" w:color="auto"/>
                <w:right w:val="none" w:sz="0" w:space="0" w:color="auto"/>
              </w:divBdr>
            </w:div>
            <w:div w:id="2110151935">
              <w:marLeft w:val="0"/>
              <w:marRight w:val="0"/>
              <w:marTop w:val="0"/>
              <w:marBottom w:val="0"/>
              <w:divBdr>
                <w:top w:val="none" w:sz="0" w:space="0" w:color="auto"/>
                <w:left w:val="none" w:sz="0" w:space="0" w:color="auto"/>
                <w:bottom w:val="none" w:sz="0" w:space="0" w:color="auto"/>
                <w:right w:val="none" w:sz="0" w:space="0" w:color="auto"/>
              </w:divBdr>
            </w:div>
            <w:div w:id="952631887">
              <w:marLeft w:val="0"/>
              <w:marRight w:val="0"/>
              <w:marTop w:val="0"/>
              <w:marBottom w:val="0"/>
              <w:divBdr>
                <w:top w:val="none" w:sz="0" w:space="0" w:color="auto"/>
                <w:left w:val="none" w:sz="0" w:space="0" w:color="auto"/>
                <w:bottom w:val="none" w:sz="0" w:space="0" w:color="auto"/>
                <w:right w:val="none" w:sz="0" w:space="0" w:color="auto"/>
              </w:divBdr>
            </w:div>
            <w:div w:id="377554010">
              <w:marLeft w:val="0"/>
              <w:marRight w:val="0"/>
              <w:marTop w:val="0"/>
              <w:marBottom w:val="0"/>
              <w:divBdr>
                <w:top w:val="none" w:sz="0" w:space="0" w:color="auto"/>
                <w:left w:val="none" w:sz="0" w:space="0" w:color="auto"/>
                <w:bottom w:val="none" w:sz="0" w:space="0" w:color="auto"/>
                <w:right w:val="none" w:sz="0" w:space="0" w:color="auto"/>
              </w:divBdr>
            </w:div>
            <w:div w:id="1727952701">
              <w:marLeft w:val="0"/>
              <w:marRight w:val="0"/>
              <w:marTop w:val="0"/>
              <w:marBottom w:val="0"/>
              <w:divBdr>
                <w:top w:val="none" w:sz="0" w:space="0" w:color="auto"/>
                <w:left w:val="none" w:sz="0" w:space="0" w:color="auto"/>
                <w:bottom w:val="none" w:sz="0" w:space="0" w:color="auto"/>
                <w:right w:val="none" w:sz="0" w:space="0" w:color="auto"/>
              </w:divBdr>
            </w:div>
            <w:div w:id="444883897">
              <w:marLeft w:val="0"/>
              <w:marRight w:val="0"/>
              <w:marTop w:val="0"/>
              <w:marBottom w:val="0"/>
              <w:divBdr>
                <w:top w:val="none" w:sz="0" w:space="0" w:color="auto"/>
                <w:left w:val="none" w:sz="0" w:space="0" w:color="auto"/>
                <w:bottom w:val="none" w:sz="0" w:space="0" w:color="auto"/>
                <w:right w:val="none" w:sz="0" w:space="0" w:color="auto"/>
              </w:divBdr>
            </w:div>
            <w:div w:id="1162432418">
              <w:marLeft w:val="705"/>
              <w:marRight w:val="0"/>
              <w:marTop w:val="0"/>
              <w:marBottom w:val="0"/>
              <w:divBdr>
                <w:top w:val="none" w:sz="0" w:space="0" w:color="auto"/>
                <w:left w:val="none" w:sz="0" w:space="0" w:color="auto"/>
                <w:bottom w:val="none" w:sz="0" w:space="0" w:color="auto"/>
                <w:right w:val="none" w:sz="0" w:space="0" w:color="auto"/>
              </w:divBdr>
            </w:div>
            <w:div w:id="342584983">
              <w:marLeft w:val="0"/>
              <w:marRight w:val="0"/>
              <w:marTop w:val="0"/>
              <w:marBottom w:val="0"/>
              <w:divBdr>
                <w:top w:val="none" w:sz="0" w:space="0" w:color="auto"/>
                <w:left w:val="none" w:sz="0" w:space="0" w:color="auto"/>
                <w:bottom w:val="none" w:sz="0" w:space="0" w:color="auto"/>
                <w:right w:val="none" w:sz="0" w:space="0" w:color="auto"/>
              </w:divBdr>
            </w:div>
            <w:div w:id="1295015153">
              <w:marLeft w:val="0"/>
              <w:marRight w:val="0"/>
              <w:marTop w:val="0"/>
              <w:marBottom w:val="0"/>
              <w:divBdr>
                <w:top w:val="none" w:sz="0" w:space="0" w:color="auto"/>
                <w:left w:val="none" w:sz="0" w:space="0" w:color="auto"/>
                <w:bottom w:val="none" w:sz="0" w:space="0" w:color="auto"/>
                <w:right w:val="none" w:sz="0" w:space="0" w:color="auto"/>
              </w:divBdr>
            </w:div>
          </w:divsChild>
        </w:div>
        <w:div w:id="882134729">
          <w:marLeft w:val="0"/>
          <w:marRight w:val="0"/>
          <w:marTop w:val="0"/>
          <w:marBottom w:val="0"/>
          <w:divBdr>
            <w:top w:val="none" w:sz="0" w:space="0" w:color="auto"/>
            <w:left w:val="none" w:sz="0" w:space="0" w:color="auto"/>
            <w:bottom w:val="none" w:sz="0" w:space="0" w:color="auto"/>
            <w:right w:val="none" w:sz="0" w:space="0" w:color="auto"/>
          </w:divBdr>
          <w:divsChild>
            <w:div w:id="177814226">
              <w:marLeft w:val="0"/>
              <w:marRight w:val="0"/>
              <w:marTop w:val="0"/>
              <w:marBottom w:val="0"/>
              <w:divBdr>
                <w:top w:val="none" w:sz="0" w:space="0" w:color="auto"/>
                <w:left w:val="none" w:sz="0" w:space="0" w:color="auto"/>
                <w:bottom w:val="none" w:sz="0" w:space="0" w:color="auto"/>
                <w:right w:val="none" w:sz="0" w:space="0" w:color="auto"/>
              </w:divBdr>
            </w:div>
            <w:div w:id="791946456">
              <w:marLeft w:val="0"/>
              <w:marRight w:val="0"/>
              <w:marTop w:val="0"/>
              <w:marBottom w:val="0"/>
              <w:divBdr>
                <w:top w:val="none" w:sz="0" w:space="0" w:color="auto"/>
                <w:left w:val="none" w:sz="0" w:space="0" w:color="auto"/>
                <w:bottom w:val="none" w:sz="0" w:space="0" w:color="auto"/>
                <w:right w:val="none" w:sz="0" w:space="0" w:color="auto"/>
              </w:divBdr>
            </w:div>
            <w:div w:id="2048068096">
              <w:marLeft w:val="0"/>
              <w:marRight w:val="0"/>
              <w:marTop w:val="0"/>
              <w:marBottom w:val="0"/>
              <w:divBdr>
                <w:top w:val="none" w:sz="0" w:space="0" w:color="auto"/>
                <w:left w:val="none" w:sz="0" w:space="0" w:color="auto"/>
                <w:bottom w:val="none" w:sz="0" w:space="0" w:color="auto"/>
                <w:right w:val="none" w:sz="0" w:space="0" w:color="auto"/>
              </w:divBdr>
              <w:divsChild>
                <w:div w:id="2000116806">
                  <w:marLeft w:val="0"/>
                  <w:marRight w:val="0"/>
                  <w:marTop w:val="0"/>
                  <w:marBottom w:val="0"/>
                  <w:divBdr>
                    <w:top w:val="none" w:sz="0" w:space="0" w:color="auto"/>
                    <w:left w:val="none" w:sz="0" w:space="0" w:color="auto"/>
                    <w:bottom w:val="none" w:sz="0" w:space="0" w:color="auto"/>
                    <w:right w:val="none" w:sz="0" w:space="0" w:color="auto"/>
                  </w:divBdr>
                  <w:divsChild>
                    <w:div w:id="730270017">
                      <w:marLeft w:val="0"/>
                      <w:marRight w:val="0"/>
                      <w:marTop w:val="0"/>
                      <w:marBottom w:val="0"/>
                      <w:divBdr>
                        <w:top w:val="none" w:sz="0" w:space="0" w:color="auto"/>
                        <w:left w:val="none" w:sz="0" w:space="0" w:color="auto"/>
                        <w:bottom w:val="none" w:sz="0" w:space="0" w:color="auto"/>
                        <w:right w:val="none" w:sz="0" w:space="0" w:color="auto"/>
                      </w:divBdr>
                      <w:divsChild>
                        <w:div w:id="2132623065">
                          <w:marLeft w:val="0"/>
                          <w:marRight w:val="0"/>
                          <w:marTop w:val="0"/>
                          <w:marBottom w:val="0"/>
                          <w:divBdr>
                            <w:top w:val="none" w:sz="0" w:space="0" w:color="auto"/>
                            <w:left w:val="none" w:sz="0" w:space="0" w:color="auto"/>
                            <w:bottom w:val="none" w:sz="0" w:space="0" w:color="auto"/>
                            <w:right w:val="none" w:sz="0" w:space="0" w:color="auto"/>
                          </w:divBdr>
                        </w:div>
                      </w:divsChild>
                    </w:div>
                    <w:div w:id="471139403">
                      <w:marLeft w:val="0"/>
                      <w:marRight w:val="0"/>
                      <w:marTop w:val="0"/>
                      <w:marBottom w:val="0"/>
                      <w:divBdr>
                        <w:top w:val="none" w:sz="0" w:space="0" w:color="auto"/>
                        <w:left w:val="none" w:sz="0" w:space="0" w:color="auto"/>
                        <w:bottom w:val="none" w:sz="0" w:space="0" w:color="auto"/>
                        <w:right w:val="none" w:sz="0" w:space="0" w:color="auto"/>
                      </w:divBdr>
                      <w:divsChild>
                        <w:div w:id="2093352701">
                          <w:marLeft w:val="0"/>
                          <w:marRight w:val="0"/>
                          <w:marTop w:val="0"/>
                          <w:marBottom w:val="0"/>
                          <w:divBdr>
                            <w:top w:val="none" w:sz="0" w:space="0" w:color="auto"/>
                            <w:left w:val="none" w:sz="0" w:space="0" w:color="auto"/>
                            <w:bottom w:val="none" w:sz="0" w:space="0" w:color="auto"/>
                            <w:right w:val="none" w:sz="0" w:space="0" w:color="auto"/>
                          </w:divBdr>
                        </w:div>
                      </w:divsChild>
                    </w:div>
                    <w:div w:id="788622337">
                      <w:marLeft w:val="0"/>
                      <w:marRight w:val="0"/>
                      <w:marTop w:val="0"/>
                      <w:marBottom w:val="0"/>
                      <w:divBdr>
                        <w:top w:val="none" w:sz="0" w:space="0" w:color="auto"/>
                        <w:left w:val="none" w:sz="0" w:space="0" w:color="auto"/>
                        <w:bottom w:val="none" w:sz="0" w:space="0" w:color="auto"/>
                        <w:right w:val="none" w:sz="0" w:space="0" w:color="auto"/>
                      </w:divBdr>
                      <w:divsChild>
                        <w:div w:id="1090200226">
                          <w:marLeft w:val="0"/>
                          <w:marRight w:val="0"/>
                          <w:marTop w:val="0"/>
                          <w:marBottom w:val="0"/>
                          <w:divBdr>
                            <w:top w:val="none" w:sz="0" w:space="0" w:color="auto"/>
                            <w:left w:val="none" w:sz="0" w:space="0" w:color="auto"/>
                            <w:bottom w:val="none" w:sz="0" w:space="0" w:color="auto"/>
                            <w:right w:val="none" w:sz="0" w:space="0" w:color="auto"/>
                          </w:divBdr>
                        </w:div>
                      </w:divsChild>
                    </w:div>
                    <w:div w:id="611940977">
                      <w:marLeft w:val="0"/>
                      <w:marRight w:val="0"/>
                      <w:marTop w:val="0"/>
                      <w:marBottom w:val="0"/>
                      <w:divBdr>
                        <w:top w:val="none" w:sz="0" w:space="0" w:color="auto"/>
                        <w:left w:val="none" w:sz="0" w:space="0" w:color="auto"/>
                        <w:bottom w:val="none" w:sz="0" w:space="0" w:color="auto"/>
                        <w:right w:val="none" w:sz="0" w:space="0" w:color="auto"/>
                      </w:divBdr>
                      <w:divsChild>
                        <w:div w:id="141973134">
                          <w:marLeft w:val="0"/>
                          <w:marRight w:val="0"/>
                          <w:marTop w:val="0"/>
                          <w:marBottom w:val="0"/>
                          <w:divBdr>
                            <w:top w:val="none" w:sz="0" w:space="0" w:color="auto"/>
                            <w:left w:val="none" w:sz="0" w:space="0" w:color="auto"/>
                            <w:bottom w:val="none" w:sz="0" w:space="0" w:color="auto"/>
                            <w:right w:val="none" w:sz="0" w:space="0" w:color="auto"/>
                          </w:divBdr>
                        </w:div>
                      </w:divsChild>
                    </w:div>
                    <w:div w:id="1107584210">
                      <w:marLeft w:val="0"/>
                      <w:marRight w:val="0"/>
                      <w:marTop w:val="0"/>
                      <w:marBottom w:val="0"/>
                      <w:divBdr>
                        <w:top w:val="none" w:sz="0" w:space="0" w:color="auto"/>
                        <w:left w:val="none" w:sz="0" w:space="0" w:color="auto"/>
                        <w:bottom w:val="none" w:sz="0" w:space="0" w:color="auto"/>
                        <w:right w:val="none" w:sz="0" w:space="0" w:color="auto"/>
                      </w:divBdr>
                      <w:divsChild>
                        <w:div w:id="1671519831">
                          <w:marLeft w:val="0"/>
                          <w:marRight w:val="0"/>
                          <w:marTop w:val="0"/>
                          <w:marBottom w:val="0"/>
                          <w:divBdr>
                            <w:top w:val="none" w:sz="0" w:space="0" w:color="auto"/>
                            <w:left w:val="none" w:sz="0" w:space="0" w:color="auto"/>
                            <w:bottom w:val="none" w:sz="0" w:space="0" w:color="auto"/>
                            <w:right w:val="none" w:sz="0" w:space="0" w:color="auto"/>
                          </w:divBdr>
                        </w:div>
                      </w:divsChild>
                    </w:div>
                    <w:div w:id="2110157525">
                      <w:marLeft w:val="0"/>
                      <w:marRight w:val="0"/>
                      <w:marTop w:val="0"/>
                      <w:marBottom w:val="0"/>
                      <w:divBdr>
                        <w:top w:val="none" w:sz="0" w:space="0" w:color="auto"/>
                        <w:left w:val="none" w:sz="0" w:space="0" w:color="auto"/>
                        <w:bottom w:val="none" w:sz="0" w:space="0" w:color="auto"/>
                        <w:right w:val="none" w:sz="0" w:space="0" w:color="auto"/>
                      </w:divBdr>
                      <w:divsChild>
                        <w:div w:id="34040105">
                          <w:marLeft w:val="0"/>
                          <w:marRight w:val="0"/>
                          <w:marTop w:val="0"/>
                          <w:marBottom w:val="0"/>
                          <w:divBdr>
                            <w:top w:val="none" w:sz="0" w:space="0" w:color="auto"/>
                            <w:left w:val="none" w:sz="0" w:space="0" w:color="auto"/>
                            <w:bottom w:val="none" w:sz="0" w:space="0" w:color="auto"/>
                            <w:right w:val="none" w:sz="0" w:space="0" w:color="auto"/>
                          </w:divBdr>
                        </w:div>
                      </w:divsChild>
                    </w:div>
                    <w:div w:id="1128935154">
                      <w:marLeft w:val="0"/>
                      <w:marRight w:val="0"/>
                      <w:marTop w:val="0"/>
                      <w:marBottom w:val="0"/>
                      <w:divBdr>
                        <w:top w:val="none" w:sz="0" w:space="0" w:color="auto"/>
                        <w:left w:val="none" w:sz="0" w:space="0" w:color="auto"/>
                        <w:bottom w:val="none" w:sz="0" w:space="0" w:color="auto"/>
                        <w:right w:val="none" w:sz="0" w:space="0" w:color="auto"/>
                      </w:divBdr>
                      <w:divsChild>
                        <w:div w:id="2139638424">
                          <w:marLeft w:val="0"/>
                          <w:marRight w:val="0"/>
                          <w:marTop w:val="0"/>
                          <w:marBottom w:val="0"/>
                          <w:divBdr>
                            <w:top w:val="none" w:sz="0" w:space="0" w:color="auto"/>
                            <w:left w:val="none" w:sz="0" w:space="0" w:color="auto"/>
                            <w:bottom w:val="none" w:sz="0" w:space="0" w:color="auto"/>
                            <w:right w:val="none" w:sz="0" w:space="0" w:color="auto"/>
                          </w:divBdr>
                        </w:div>
                      </w:divsChild>
                    </w:div>
                    <w:div w:id="1344895423">
                      <w:marLeft w:val="0"/>
                      <w:marRight w:val="0"/>
                      <w:marTop w:val="0"/>
                      <w:marBottom w:val="0"/>
                      <w:divBdr>
                        <w:top w:val="none" w:sz="0" w:space="0" w:color="auto"/>
                        <w:left w:val="none" w:sz="0" w:space="0" w:color="auto"/>
                        <w:bottom w:val="none" w:sz="0" w:space="0" w:color="auto"/>
                        <w:right w:val="none" w:sz="0" w:space="0" w:color="auto"/>
                      </w:divBdr>
                      <w:divsChild>
                        <w:div w:id="433786706">
                          <w:marLeft w:val="0"/>
                          <w:marRight w:val="0"/>
                          <w:marTop w:val="0"/>
                          <w:marBottom w:val="0"/>
                          <w:divBdr>
                            <w:top w:val="none" w:sz="0" w:space="0" w:color="auto"/>
                            <w:left w:val="none" w:sz="0" w:space="0" w:color="auto"/>
                            <w:bottom w:val="none" w:sz="0" w:space="0" w:color="auto"/>
                            <w:right w:val="none" w:sz="0" w:space="0" w:color="auto"/>
                          </w:divBdr>
                        </w:div>
                      </w:divsChild>
                    </w:div>
                    <w:div w:id="1680694944">
                      <w:marLeft w:val="0"/>
                      <w:marRight w:val="0"/>
                      <w:marTop w:val="0"/>
                      <w:marBottom w:val="0"/>
                      <w:divBdr>
                        <w:top w:val="none" w:sz="0" w:space="0" w:color="auto"/>
                        <w:left w:val="none" w:sz="0" w:space="0" w:color="auto"/>
                        <w:bottom w:val="none" w:sz="0" w:space="0" w:color="auto"/>
                        <w:right w:val="none" w:sz="0" w:space="0" w:color="auto"/>
                      </w:divBdr>
                      <w:divsChild>
                        <w:div w:id="1142695160">
                          <w:marLeft w:val="0"/>
                          <w:marRight w:val="0"/>
                          <w:marTop w:val="0"/>
                          <w:marBottom w:val="0"/>
                          <w:divBdr>
                            <w:top w:val="none" w:sz="0" w:space="0" w:color="auto"/>
                            <w:left w:val="none" w:sz="0" w:space="0" w:color="auto"/>
                            <w:bottom w:val="none" w:sz="0" w:space="0" w:color="auto"/>
                            <w:right w:val="none" w:sz="0" w:space="0" w:color="auto"/>
                          </w:divBdr>
                        </w:div>
                      </w:divsChild>
                    </w:div>
                    <w:div w:id="824589472">
                      <w:marLeft w:val="0"/>
                      <w:marRight w:val="0"/>
                      <w:marTop w:val="0"/>
                      <w:marBottom w:val="0"/>
                      <w:divBdr>
                        <w:top w:val="none" w:sz="0" w:space="0" w:color="auto"/>
                        <w:left w:val="none" w:sz="0" w:space="0" w:color="auto"/>
                        <w:bottom w:val="none" w:sz="0" w:space="0" w:color="auto"/>
                        <w:right w:val="none" w:sz="0" w:space="0" w:color="auto"/>
                      </w:divBdr>
                      <w:divsChild>
                        <w:div w:id="1354649643">
                          <w:marLeft w:val="0"/>
                          <w:marRight w:val="0"/>
                          <w:marTop w:val="0"/>
                          <w:marBottom w:val="0"/>
                          <w:divBdr>
                            <w:top w:val="none" w:sz="0" w:space="0" w:color="auto"/>
                            <w:left w:val="none" w:sz="0" w:space="0" w:color="auto"/>
                            <w:bottom w:val="none" w:sz="0" w:space="0" w:color="auto"/>
                            <w:right w:val="none" w:sz="0" w:space="0" w:color="auto"/>
                          </w:divBdr>
                        </w:div>
                      </w:divsChild>
                    </w:div>
                    <w:div w:id="1218469854">
                      <w:marLeft w:val="0"/>
                      <w:marRight w:val="0"/>
                      <w:marTop w:val="0"/>
                      <w:marBottom w:val="0"/>
                      <w:divBdr>
                        <w:top w:val="none" w:sz="0" w:space="0" w:color="auto"/>
                        <w:left w:val="none" w:sz="0" w:space="0" w:color="auto"/>
                        <w:bottom w:val="none" w:sz="0" w:space="0" w:color="auto"/>
                        <w:right w:val="none" w:sz="0" w:space="0" w:color="auto"/>
                      </w:divBdr>
                      <w:divsChild>
                        <w:div w:id="1795128671">
                          <w:marLeft w:val="0"/>
                          <w:marRight w:val="0"/>
                          <w:marTop w:val="0"/>
                          <w:marBottom w:val="0"/>
                          <w:divBdr>
                            <w:top w:val="none" w:sz="0" w:space="0" w:color="auto"/>
                            <w:left w:val="none" w:sz="0" w:space="0" w:color="auto"/>
                            <w:bottom w:val="none" w:sz="0" w:space="0" w:color="auto"/>
                            <w:right w:val="none" w:sz="0" w:space="0" w:color="auto"/>
                          </w:divBdr>
                        </w:div>
                      </w:divsChild>
                    </w:div>
                    <w:div w:id="1040015337">
                      <w:marLeft w:val="0"/>
                      <w:marRight w:val="0"/>
                      <w:marTop w:val="0"/>
                      <w:marBottom w:val="0"/>
                      <w:divBdr>
                        <w:top w:val="none" w:sz="0" w:space="0" w:color="auto"/>
                        <w:left w:val="none" w:sz="0" w:space="0" w:color="auto"/>
                        <w:bottom w:val="none" w:sz="0" w:space="0" w:color="auto"/>
                        <w:right w:val="none" w:sz="0" w:space="0" w:color="auto"/>
                      </w:divBdr>
                      <w:divsChild>
                        <w:div w:id="1558082660">
                          <w:marLeft w:val="0"/>
                          <w:marRight w:val="0"/>
                          <w:marTop w:val="0"/>
                          <w:marBottom w:val="0"/>
                          <w:divBdr>
                            <w:top w:val="none" w:sz="0" w:space="0" w:color="auto"/>
                            <w:left w:val="none" w:sz="0" w:space="0" w:color="auto"/>
                            <w:bottom w:val="none" w:sz="0" w:space="0" w:color="auto"/>
                            <w:right w:val="none" w:sz="0" w:space="0" w:color="auto"/>
                          </w:divBdr>
                        </w:div>
                      </w:divsChild>
                    </w:div>
                    <w:div w:id="921067120">
                      <w:marLeft w:val="0"/>
                      <w:marRight w:val="0"/>
                      <w:marTop w:val="0"/>
                      <w:marBottom w:val="0"/>
                      <w:divBdr>
                        <w:top w:val="none" w:sz="0" w:space="0" w:color="auto"/>
                        <w:left w:val="none" w:sz="0" w:space="0" w:color="auto"/>
                        <w:bottom w:val="none" w:sz="0" w:space="0" w:color="auto"/>
                        <w:right w:val="none" w:sz="0" w:space="0" w:color="auto"/>
                      </w:divBdr>
                      <w:divsChild>
                        <w:div w:id="484586648">
                          <w:marLeft w:val="0"/>
                          <w:marRight w:val="0"/>
                          <w:marTop w:val="0"/>
                          <w:marBottom w:val="0"/>
                          <w:divBdr>
                            <w:top w:val="none" w:sz="0" w:space="0" w:color="auto"/>
                            <w:left w:val="none" w:sz="0" w:space="0" w:color="auto"/>
                            <w:bottom w:val="none" w:sz="0" w:space="0" w:color="auto"/>
                            <w:right w:val="none" w:sz="0" w:space="0" w:color="auto"/>
                          </w:divBdr>
                        </w:div>
                      </w:divsChild>
                    </w:div>
                    <w:div w:id="1880630430">
                      <w:marLeft w:val="0"/>
                      <w:marRight w:val="0"/>
                      <w:marTop w:val="0"/>
                      <w:marBottom w:val="0"/>
                      <w:divBdr>
                        <w:top w:val="none" w:sz="0" w:space="0" w:color="auto"/>
                        <w:left w:val="none" w:sz="0" w:space="0" w:color="auto"/>
                        <w:bottom w:val="none" w:sz="0" w:space="0" w:color="auto"/>
                        <w:right w:val="none" w:sz="0" w:space="0" w:color="auto"/>
                      </w:divBdr>
                      <w:divsChild>
                        <w:div w:id="625043269">
                          <w:marLeft w:val="0"/>
                          <w:marRight w:val="0"/>
                          <w:marTop w:val="0"/>
                          <w:marBottom w:val="0"/>
                          <w:divBdr>
                            <w:top w:val="none" w:sz="0" w:space="0" w:color="auto"/>
                            <w:left w:val="none" w:sz="0" w:space="0" w:color="auto"/>
                            <w:bottom w:val="none" w:sz="0" w:space="0" w:color="auto"/>
                            <w:right w:val="none" w:sz="0" w:space="0" w:color="auto"/>
                          </w:divBdr>
                        </w:div>
                      </w:divsChild>
                    </w:div>
                    <w:div w:id="1027949412">
                      <w:marLeft w:val="0"/>
                      <w:marRight w:val="0"/>
                      <w:marTop w:val="0"/>
                      <w:marBottom w:val="0"/>
                      <w:divBdr>
                        <w:top w:val="none" w:sz="0" w:space="0" w:color="auto"/>
                        <w:left w:val="none" w:sz="0" w:space="0" w:color="auto"/>
                        <w:bottom w:val="none" w:sz="0" w:space="0" w:color="auto"/>
                        <w:right w:val="none" w:sz="0" w:space="0" w:color="auto"/>
                      </w:divBdr>
                      <w:divsChild>
                        <w:div w:id="1348363276">
                          <w:marLeft w:val="0"/>
                          <w:marRight w:val="0"/>
                          <w:marTop w:val="0"/>
                          <w:marBottom w:val="0"/>
                          <w:divBdr>
                            <w:top w:val="none" w:sz="0" w:space="0" w:color="auto"/>
                            <w:left w:val="none" w:sz="0" w:space="0" w:color="auto"/>
                            <w:bottom w:val="none" w:sz="0" w:space="0" w:color="auto"/>
                            <w:right w:val="none" w:sz="0" w:space="0" w:color="auto"/>
                          </w:divBdr>
                        </w:div>
                      </w:divsChild>
                    </w:div>
                    <w:div w:id="2006974652">
                      <w:marLeft w:val="0"/>
                      <w:marRight w:val="0"/>
                      <w:marTop w:val="0"/>
                      <w:marBottom w:val="0"/>
                      <w:divBdr>
                        <w:top w:val="none" w:sz="0" w:space="0" w:color="auto"/>
                        <w:left w:val="none" w:sz="0" w:space="0" w:color="auto"/>
                        <w:bottom w:val="none" w:sz="0" w:space="0" w:color="auto"/>
                        <w:right w:val="none" w:sz="0" w:space="0" w:color="auto"/>
                      </w:divBdr>
                      <w:divsChild>
                        <w:div w:id="11421517">
                          <w:marLeft w:val="0"/>
                          <w:marRight w:val="0"/>
                          <w:marTop w:val="0"/>
                          <w:marBottom w:val="0"/>
                          <w:divBdr>
                            <w:top w:val="none" w:sz="0" w:space="0" w:color="auto"/>
                            <w:left w:val="none" w:sz="0" w:space="0" w:color="auto"/>
                            <w:bottom w:val="none" w:sz="0" w:space="0" w:color="auto"/>
                            <w:right w:val="none" w:sz="0" w:space="0" w:color="auto"/>
                          </w:divBdr>
                        </w:div>
                      </w:divsChild>
                    </w:div>
                    <w:div w:id="1469392065">
                      <w:marLeft w:val="0"/>
                      <w:marRight w:val="0"/>
                      <w:marTop w:val="0"/>
                      <w:marBottom w:val="0"/>
                      <w:divBdr>
                        <w:top w:val="none" w:sz="0" w:space="0" w:color="auto"/>
                        <w:left w:val="none" w:sz="0" w:space="0" w:color="auto"/>
                        <w:bottom w:val="none" w:sz="0" w:space="0" w:color="auto"/>
                        <w:right w:val="none" w:sz="0" w:space="0" w:color="auto"/>
                      </w:divBdr>
                      <w:divsChild>
                        <w:div w:id="834108020">
                          <w:marLeft w:val="0"/>
                          <w:marRight w:val="0"/>
                          <w:marTop w:val="0"/>
                          <w:marBottom w:val="0"/>
                          <w:divBdr>
                            <w:top w:val="none" w:sz="0" w:space="0" w:color="auto"/>
                            <w:left w:val="none" w:sz="0" w:space="0" w:color="auto"/>
                            <w:bottom w:val="none" w:sz="0" w:space="0" w:color="auto"/>
                            <w:right w:val="none" w:sz="0" w:space="0" w:color="auto"/>
                          </w:divBdr>
                        </w:div>
                      </w:divsChild>
                    </w:div>
                    <w:div w:id="1233663958">
                      <w:marLeft w:val="0"/>
                      <w:marRight w:val="0"/>
                      <w:marTop w:val="0"/>
                      <w:marBottom w:val="0"/>
                      <w:divBdr>
                        <w:top w:val="none" w:sz="0" w:space="0" w:color="auto"/>
                        <w:left w:val="none" w:sz="0" w:space="0" w:color="auto"/>
                        <w:bottom w:val="none" w:sz="0" w:space="0" w:color="auto"/>
                        <w:right w:val="none" w:sz="0" w:space="0" w:color="auto"/>
                      </w:divBdr>
                      <w:divsChild>
                        <w:div w:id="322049117">
                          <w:marLeft w:val="0"/>
                          <w:marRight w:val="0"/>
                          <w:marTop w:val="0"/>
                          <w:marBottom w:val="0"/>
                          <w:divBdr>
                            <w:top w:val="none" w:sz="0" w:space="0" w:color="auto"/>
                            <w:left w:val="none" w:sz="0" w:space="0" w:color="auto"/>
                            <w:bottom w:val="none" w:sz="0" w:space="0" w:color="auto"/>
                            <w:right w:val="none" w:sz="0" w:space="0" w:color="auto"/>
                          </w:divBdr>
                        </w:div>
                      </w:divsChild>
                    </w:div>
                    <w:div w:id="1605576187">
                      <w:marLeft w:val="0"/>
                      <w:marRight w:val="0"/>
                      <w:marTop w:val="0"/>
                      <w:marBottom w:val="0"/>
                      <w:divBdr>
                        <w:top w:val="none" w:sz="0" w:space="0" w:color="auto"/>
                        <w:left w:val="none" w:sz="0" w:space="0" w:color="auto"/>
                        <w:bottom w:val="none" w:sz="0" w:space="0" w:color="auto"/>
                        <w:right w:val="none" w:sz="0" w:space="0" w:color="auto"/>
                      </w:divBdr>
                      <w:divsChild>
                        <w:div w:id="630868829">
                          <w:marLeft w:val="0"/>
                          <w:marRight w:val="0"/>
                          <w:marTop w:val="0"/>
                          <w:marBottom w:val="0"/>
                          <w:divBdr>
                            <w:top w:val="none" w:sz="0" w:space="0" w:color="auto"/>
                            <w:left w:val="none" w:sz="0" w:space="0" w:color="auto"/>
                            <w:bottom w:val="none" w:sz="0" w:space="0" w:color="auto"/>
                            <w:right w:val="none" w:sz="0" w:space="0" w:color="auto"/>
                          </w:divBdr>
                        </w:div>
                      </w:divsChild>
                    </w:div>
                    <w:div w:id="1218249005">
                      <w:marLeft w:val="0"/>
                      <w:marRight w:val="0"/>
                      <w:marTop w:val="0"/>
                      <w:marBottom w:val="0"/>
                      <w:divBdr>
                        <w:top w:val="none" w:sz="0" w:space="0" w:color="auto"/>
                        <w:left w:val="none" w:sz="0" w:space="0" w:color="auto"/>
                        <w:bottom w:val="none" w:sz="0" w:space="0" w:color="auto"/>
                        <w:right w:val="none" w:sz="0" w:space="0" w:color="auto"/>
                      </w:divBdr>
                      <w:divsChild>
                        <w:div w:id="828206737">
                          <w:marLeft w:val="0"/>
                          <w:marRight w:val="0"/>
                          <w:marTop w:val="0"/>
                          <w:marBottom w:val="0"/>
                          <w:divBdr>
                            <w:top w:val="none" w:sz="0" w:space="0" w:color="auto"/>
                            <w:left w:val="none" w:sz="0" w:space="0" w:color="auto"/>
                            <w:bottom w:val="none" w:sz="0" w:space="0" w:color="auto"/>
                            <w:right w:val="none" w:sz="0" w:space="0" w:color="auto"/>
                          </w:divBdr>
                        </w:div>
                      </w:divsChild>
                    </w:div>
                    <w:div w:id="1038311188">
                      <w:marLeft w:val="0"/>
                      <w:marRight w:val="0"/>
                      <w:marTop w:val="0"/>
                      <w:marBottom w:val="0"/>
                      <w:divBdr>
                        <w:top w:val="none" w:sz="0" w:space="0" w:color="auto"/>
                        <w:left w:val="none" w:sz="0" w:space="0" w:color="auto"/>
                        <w:bottom w:val="none" w:sz="0" w:space="0" w:color="auto"/>
                        <w:right w:val="none" w:sz="0" w:space="0" w:color="auto"/>
                      </w:divBdr>
                      <w:divsChild>
                        <w:div w:id="672993393">
                          <w:marLeft w:val="0"/>
                          <w:marRight w:val="0"/>
                          <w:marTop w:val="0"/>
                          <w:marBottom w:val="0"/>
                          <w:divBdr>
                            <w:top w:val="none" w:sz="0" w:space="0" w:color="auto"/>
                            <w:left w:val="none" w:sz="0" w:space="0" w:color="auto"/>
                            <w:bottom w:val="none" w:sz="0" w:space="0" w:color="auto"/>
                            <w:right w:val="none" w:sz="0" w:space="0" w:color="auto"/>
                          </w:divBdr>
                        </w:div>
                      </w:divsChild>
                    </w:div>
                    <w:div w:id="788814302">
                      <w:marLeft w:val="0"/>
                      <w:marRight w:val="0"/>
                      <w:marTop w:val="0"/>
                      <w:marBottom w:val="0"/>
                      <w:divBdr>
                        <w:top w:val="none" w:sz="0" w:space="0" w:color="auto"/>
                        <w:left w:val="none" w:sz="0" w:space="0" w:color="auto"/>
                        <w:bottom w:val="none" w:sz="0" w:space="0" w:color="auto"/>
                        <w:right w:val="none" w:sz="0" w:space="0" w:color="auto"/>
                      </w:divBdr>
                      <w:divsChild>
                        <w:div w:id="588002362">
                          <w:marLeft w:val="0"/>
                          <w:marRight w:val="0"/>
                          <w:marTop w:val="0"/>
                          <w:marBottom w:val="0"/>
                          <w:divBdr>
                            <w:top w:val="none" w:sz="0" w:space="0" w:color="auto"/>
                            <w:left w:val="none" w:sz="0" w:space="0" w:color="auto"/>
                            <w:bottom w:val="none" w:sz="0" w:space="0" w:color="auto"/>
                            <w:right w:val="none" w:sz="0" w:space="0" w:color="auto"/>
                          </w:divBdr>
                        </w:div>
                      </w:divsChild>
                    </w:div>
                    <w:div w:id="2121797205">
                      <w:marLeft w:val="0"/>
                      <w:marRight w:val="0"/>
                      <w:marTop w:val="0"/>
                      <w:marBottom w:val="0"/>
                      <w:divBdr>
                        <w:top w:val="none" w:sz="0" w:space="0" w:color="auto"/>
                        <w:left w:val="none" w:sz="0" w:space="0" w:color="auto"/>
                        <w:bottom w:val="none" w:sz="0" w:space="0" w:color="auto"/>
                        <w:right w:val="none" w:sz="0" w:space="0" w:color="auto"/>
                      </w:divBdr>
                      <w:divsChild>
                        <w:div w:id="1121150583">
                          <w:marLeft w:val="0"/>
                          <w:marRight w:val="0"/>
                          <w:marTop w:val="0"/>
                          <w:marBottom w:val="0"/>
                          <w:divBdr>
                            <w:top w:val="none" w:sz="0" w:space="0" w:color="auto"/>
                            <w:left w:val="none" w:sz="0" w:space="0" w:color="auto"/>
                            <w:bottom w:val="none" w:sz="0" w:space="0" w:color="auto"/>
                            <w:right w:val="none" w:sz="0" w:space="0" w:color="auto"/>
                          </w:divBdr>
                        </w:div>
                      </w:divsChild>
                    </w:div>
                    <w:div w:id="1229923634">
                      <w:marLeft w:val="0"/>
                      <w:marRight w:val="0"/>
                      <w:marTop w:val="0"/>
                      <w:marBottom w:val="0"/>
                      <w:divBdr>
                        <w:top w:val="none" w:sz="0" w:space="0" w:color="auto"/>
                        <w:left w:val="none" w:sz="0" w:space="0" w:color="auto"/>
                        <w:bottom w:val="none" w:sz="0" w:space="0" w:color="auto"/>
                        <w:right w:val="none" w:sz="0" w:space="0" w:color="auto"/>
                      </w:divBdr>
                      <w:divsChild>
                        <w:div w:id="13002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5138">
              <w:marLeft w:val="0"/>
              <w:marRight w:val="0"/>
              <w:marTop w:val="0"/>
              <w:marBottom w:val="0"/>
              <w:divBdr>
                <w:top w:val="none" w:sz="0" w:space="0" w:color="auto"/>
                <w:left w:val="none" w:sz="0" w:space="0" w:color="auto"/>
                <w:bottom w:val="none" w:sz="0" w:space="0" w:color="auto"/>
                <w:right w:val="none" w:sz="0" w:space="0" w:color="auto"/>
              </w:divBdr>
            </w:div>
            <w:div w:id="158276221">
              <w:marLeft w:val="0"/>
              <w:marRight w:val="0"/>
              <w:marTop w:val="0"/>
              <w:marBottom w:val="0"/>
              <w:divBdr>
                <w:top w:val="none" w:sz="0" w:space="0" w:color="auto"/>
                <w:left w:val="none" w:sz="0" w:space="0" w:color="auto"/>
                <w:bottom w:val="none" w:sz="0" w:space="0" w:color="auto"/>
                <w:right w:val="none" w:sz="0" w:space="0" w:color="auto"/>
              </w:divBdr>
            </w:div>
            <w:div w:id="1226526205">
              <w:marLeft w:val="0"/>
              <w:marRight w:val="0"/>
              <w:marTop w:val="0"/>
              <w:marBottom w:val="0"/>
              <w:divBdr>
                <w:top w:val="none" w:sz="0" w:space="0" w:color="auto"/>
                <w:left w:val="none" w:sz="0" w:space="0" w:color="auto"/>
                <w:bottom w:val="none" w:sz="0" w:space="0" w:color="auto"/>
                <w:right w:val="none" w:sz="0" w:space="0" w:color="auto"/>
              </w:divBdr>
            </w:div>
            <w:div w:id="151219902">
              <w:marLeft w:val="0"/>
              <w:marRight w:val="0"/>
              <w:marTop w:val="0"/>
              <w:marBottom w:val="0"/>
              <w:divBdr>
                <w:top w:val="none" w:sz="0" w:space="0" w:color="auto"/>
                <w:left w:val="none" w:sz="0" w:space="0" w:color="auto"/>
                <w:bottom w:val="none" w:sz="0" w:space="0" w:color="auto"/>
                <w:right w:val="none" w:sz="0" w:space="0" w:color="auto"/>
              </w:divBdr>
            </w:div>
            <w:div w:id="349377929">
              <w:marLeft w:val="0"/>
              <w:marRight w:val="0"/>
              <w:marTop w:val="0"/>
              <w:marBottom w:val="0"/>
              <w:divBdr>
                <w:top w:val="none" w:sz="0" w:space="0" w:color="auto"/>
                <w:left w:val="none" w:sz="0" w:space="0" w:color="auto"/>
                <w:bottom w:val="none" w:sz="0" w:space="0" w:color="auto"/>
                <w:right w:val="none" w:sz="0" w:space="0" w:color="auto"/>
              </w:divBdr>
            </w:div>
            <w:div w:id="1203325691">
              <w:marLeft w:val="0"/>
              <w:marRight w:val="0"/>
              <w:marTop w:val="0"/>
              <w:marBottom w:val="0"/>
              <w:divBdr>
                <w:top w:val="none" w:sz="0" w:space="0" w:color="auto"/>
                <w:left w:val="none" w:sz="0" w:space="0" w:color="auto"/>
                <w:bottom w:val="none" w:sz="0" w:space="0" w:color="auto"/>
                <w:right w:val="none" w:sz="0" w:space="0" w:color="auto"/>
              </w:divBdr>
            </w:div>
            <w:div w:id="441069374">
              <w:marLeft w:val="0"/>
              <w:marRight w:val="0"/>
              <w:marTop w:val="0"/>
              <w:marBottom w:val="0"/>
              <w:divBdr>
                <w:top w:val="none" w:sz="0" w:space="0" w:color="auto"/>
                <w:left w:val="none" w:sz="0" w:space="0" w:color="auto"/>
                <w:bottom w:val="none" w:sz="0" w:space="0" w:color="auto"/>
                <w:right w:val="none" w:sz="0" w:space="0" w:color="auto"/>
              </w:divBdr>
            </w:div>
            <w:div w:id="78184863">
              <w:marLeft w:val="0"/>
              <w:marRight w:val="0"/>
              <w:marTop w:val="0"/>
              <w:marBottom w:val="0"/>
              <w:divBdr>
                <w:top w:val="none" w:sz="0" w:space="0" w:color="auto"/>
                <w:left w:val="none" w:sz="0" w:space="0" w:color="auto"/>
                <w:bottom w:val="none" w:sz="0" w:space="0" w:color="auto"/>
                <w:right w:val="none" w:sz="0" w:space="0" w:color="auto"/>
              </w:divBdr>
            </w:div>
            <w:div w:id="696396480">
              <w:marLeft w:val="0"/>
              <w:marRight w:val="0"/>
              <w:marTop w:val="0"/>
              <w:marBottom w:val="0"/>
              <w:divBdr>
                <w:top w:val="none" w:sz="0" w:space="0" w:color="auto"/>
                <w:left w:val="none" w:sz="0" w:space="0" w:color="auto"/>
                <w:bottom w:val="none" w:sz="0" w:space="0" w:color="auto"/>
                <w:right w:val="none" w:sz="0" w:space="0" w:color="auto"/>
              </w:divBdr>
            </w:div>
            <w:div w:id="611473933">
              <w:marLeft w:val="0"/>
              <w:marRight w:val="0"/>
              <w:marTop w:val="0"/>
              <w:marBottom w:val="0"/>
              <w:divBdr>
                <w:top w:val="none" w:sz="0" w:space="0" w:color="auto"/>
                <w:left w:val="none" w:sz="0" w:space="0" w:color="auto"/>
                <w:bottom w:val="none" w:sz="0" w:space="0" w:color="auto"/>
                <w:right w:val="none" w:sz="0" w:space="0" w:color="auto"/>
              </w:divBdr>
            </w:div>
            <w:div w:id="1028214510">
              <w:marLeft w:val="0"/>
              <w:marRight w:val="0"/>
              <w:marTop w:val="0"/>
              <w:marBottom w:val="0"/>
              <w:divBdr>
                <w:top w:val="none" w:sz="0" w:space="0" w:color="auto"/>
                <w:left w:val="none" w:sz="0" w:space="0" w:color="auto"/>
                <w:bottom w:val="none" w:sz="0" w:space="0" w:color="auto"/>
                <w:right w:val="none" w:sz="0" w:space="0" w:color="auto"/>
              </w:divBdr>
            </w:div>
            <w:div w:id="508720344">
              <w:marLeft w:val="0"/>
              <w:marRight w:val="0"/>
              <w:marTop w:val="0"/>
              <w:marBottom w:val="0"/>
              <w:divBdr>
                <w:top w:val="none" w:sz="0" w:space="0" w:color="auto"/>
                <w:left w:val="none" w:sz="0" w:space="0" w:color="auto"/>
                <w:bottom w:val="none" w:sz="0" w:space="0" w:color="auto"/>
                <w:right w:val="none" w:sz="0" w:space="0" w:color="auto"/>
              </w:divBdr>
            </w:div>
            <w:div w:id="805700986">
              <w:marLeft w:val="0"/>
              <w:marRight w:val="0"/>
              <w:marTop w:val="0"/>
              <w:marBottom w:val="0"/>
              <w:divBdr>
                <w:top w:val="none" w:sz="0" w:space="0" w:color="auto"/>
                <w:left w:val="none" w:sz="0" w:space="0" w:color="auto"/>
                <w:bottom w:val="none" w:sz="0" w:space="0" w:color="auto"/>
                <w:right w:val="none" w:sz="0" w:space="0" w:color="auto"/>
              </w:divBdr>
            </w:div>
            <w:div w:id="339695756">
              <w:marLeft w:val="0"/>
              <w:marRight w:val="0"/>
              <w:marTop w:val="0"/>
              <w:marBottom w:val="0"/>
              <w:divBdr>
                <w:top w:val="none" w:sz="0" w:space="0" w:color="auto"/>
                <w:left w:val="none" w:sz="0" w:space="0" w:color="auto"/>
                <w:bottom w:val="none" w:sz="0" w:space="0" w:color="auto"/>
                <w:right w:val="none" w:sz="0" w:space="0" w:color="auto"/>
              </w:divBdr>
            </w:div>
            <w:div w:id="513956794">
              <w:marLeft w:val="0"/>
              <w:marRight w:val="0"/>
              <w:marTop w:val="0"/>
              <w:marBottom w:val="0"/>
              <w:divBdr>
                <w:top w:val="none" w:sz="0" w:space="0" w:color="auto"/>
                <w:left w:val="none" w:sz="0" w:space="0" w:color="auto"/>
                <w:bottom w:val="none" w:sz="0" w:space="0" w:color="auto"/>
                <w:right w:val="none" w:sz="0" w:space="0" w:color="auto"/>
              </w:divBdr>
            </w:div>
            <w:div w:id="232202039">
              <w:marLeft w:val="0"/>
              <w:marRight w:val="0"/>
              <w:marTop w:val="0"/>
              <w:marBottom w:val="0"/>
              <w:divBdr>
                <w:top w:val="none" w:sz="0" w:space="0" w:color="auto"/>
                <w:left w:val="none" w:sz="0" w:space="0" w:color="auto"/>
                <w:bottom w:val="none" w:sz="0" w:space="0" w:color="auto"/>
                <w:right w:val="none" w:sz="0" w:space="0" w:color="auto"/>
              </w:divBdr>
            </w:div>
          </w:divsChild>
        </w:div>
        <w:div w:id="1693989986">
          <w:marLeft w:val="0"/>
          <w:marRight w:val="0"/>
          <w:marTop w:val="0"/>
          <w:marBottom w:val="0"/>
          <w:divBdr>
            <w:top w:val="none" w:sz="0" w:space="0" w:color="auto"/>
            <w:left w:val="none" w:sz="0" w:space="0" w:color="auto"/>
            <w:bottom w:val="none" w:sz="0" w:space="0" w:color="auto"/>
            <w:right w:val="none" w:sz="0" w:space="0" w:color="auto"/>
          </w:divBdr>
          <w:divsChild>
            <w:div w:id="1684891043">
              <w:marLeft w:val="0"/>
              <w:marRight w:val="0"/>
              <w:marTop w:val="0"/>
              <w:marBottom w:val="0"/>
              <w:divBdr>
                <w:top w:val="none" w:sz="0" w:space="0" w:color="auto"/>
                <w:left w:val="none" w:sz="0" w:space="0" w:color="auto"/>
                <w:bottom w:val="none" w:sz="0" w:space="0" w:color="auto"/>
                <w:right w:val="none" w:sz="0" w:space="0" w:color="auto"/>
              </w:divBdr>
            </w:div>
            <w:div w:id="1340811626">
              <w:marLeft w:val="0"/>
              <w:marRight w:val="0"/>
              <w:marTop w:val="0"/>
              <w:marBottom w:val="0"/>
              <w:divBdr>
                <w:top w:val="none" w:sz="0" w:space="0" w:color="auto"/>
                <w:left w:val="none" w:sz="0" w:space="0" w:color="auto"/>
                <w:bottom w:val="none" w:sz="0" w:space="0" w:color="auto"/>
                <w:right w:val="none" w:sz="0" w:space="0" w:color="auto"/>
              </w:divBdr>
            </w:div>
            <w:div w:id="1297417615">
              <w:marLeft w:val="0"/>
              <w:marRight w:val="0"/>
              <w:marTop w:val="0"/>
              <w:marBottom w:val="0"/>
              <w:divBdr>
                <w:top w:val="none" w:sz="0" w:space="0" w:color="auto"/>
                <w:left w:val="none" w:sz="0" w:space="0" w:color="auto"/>
                <w:bottom w:val="none" w:sz="0" w:space="0" w:color="auto"/>
                <w:right w:val="none" w:sz="0" w:space="0" w:color="auto"/>
              </w:divBdr>
            </w:div>
            <w:div w:id="1222670296">
              <w:marLeft w:val="0"/>
              <w:marRight w:val="0"/>
              <w:marTop w:val="0"/>
              <w:marBottom w:val="0"/>
              <w:divBdr>
                <w:top w:val="none" w:sz="0" w:space="0" w:color="auto"/>
                <w:left w:val="none" w:sz="0" w:space="0" w:color="auto"/>
                <w:bottom w:val="none" w:sz="0" w:space="0" w:color="auto"/>
                <w:right w:val="none" w:sz="0" w:space="0" w:color="auto"/>
              </w:divBdr>
            </w:div>
            <w:div w:id="1384868591">
              <w:marLeft w:val="0"/>
              <w:marRight w:val="0"/>
              <w:marTop w:val="0"/>
              <w:marBottom w:val="0"/>
              <w:divBdr>
                <w:top w:val="none" w:sz="0" w:space="0" w:color="auto"/>
                <w:left w:val="none" w:sz="0" w:space="0" w:color="auto"/>
                <w:bottom w:val="none" w:sz="0" w:space="0" w:color="auto"/>
                <w:right w:val="none" w:sz="0" w:space="0" w:color="auto"/>
              </w:divBdr>
            </w:div>
            <w:div w:id="1934170609">
              <w:marLeft w:val="0"/>
              <w:marRight w:val="0"/>
              <w:marTop w:val="0"/>
              <w:marBottom w:val="0"/>
              <w:divBdr>
                <w:top w:val="none" w:sz="0" w:space="0" w:color="auto"/>
                <w:left w:val="none" w:sz="0" w:space="0" w:color="auto"/>
                <w:bottom w:val="none" w:sz="0" w:space="0" w:color="auto"/>
                <w:right w:val="none" w:sz="0" w:space="0" w:color="auto"/>
              </w:divBdr>
            </w:div>
            <w:div w:id="1155997831">
              <w:marLeft w:val="0"/>
              <w:marRight w:val="0"/>
              <w:marTop w:val="0"/>
              <w:marBottom w:val="0"/>
              <w:divBdr>
                <w:top w:val="none" w:sz="0" w:space="0" w:color="auto"/>
                <w:left w:val="none" w:sz="0" w:space="0" w:color="auto"/>
                <w:bottom w:val="none" w:sz="0" w:space="0" w:color="auto"/>
                <w:right w:val="none" w:sz="0" w:space="0" w:color="auto"/>
              </w:divBdr>
            </w:div>
            <w:div w:id="1714035787">
              <w:marLeft w:val="0"/>
              <w:marRight w:val="0"/>
              <w:marTop w:val="0"/>
              <w:marBottom w:val="0"/>
              <w:divBdr>
                <w:top w:val="none" w:sz="0" w:space="0" w:color="auto"/>
                <w:left w:val="none" w:sz="0" w:space="0" w:color="auto"/>
                <w:bottom w:val="none" w:sz="0" w:space="0" w:color="auto"/>
                <w:right w:val="none" w:sz="0" w:space="0" w:color="auto"/>
              </w:divBdr>
            </w:div>
            <w:div w:id="250505857">
              <w:marLeft w:val="0"/>
              <w:marRight w:val="0"/>
              <w:marTop w:val="0"/>
              <w:marBottom w:val="0"/>
              <w:divBdr>
                <w:top w:val="none" w:sz="0" w:space="0" w:color="auto"/>
                <w:left w:val="none" w:sz="0" w:space="0" w:color="auto"/>
                <w:bottom w:val="none" w:sz="0" w:space="0" w:color="auto"/>
                <w:right w:val="none" w:sz="0" w:space="0" w:color="auto"/>
              </w:divBdr>
            </w:div>
            <w:div w:id="74785391">
              <w:marLeft w:val="0"/>
              <w:marRight w:val="0"/>
              <w:marTop w:val="0"/>
              <w:marBottom w:val="0"/>
              <w:divBdr>
                <w:top w:val="none" w:sz="0" w:space="0" w:color="auto"/>
                <w:left w:val="none" w:sz="0" w:space="0" w:color="auto"/>
                <w:bottom w:val="none" w:sz="0" w:space="0" w:color="auto"/>
                <w:right w:val="none" w:sz="0" w:space="0" w:color="auto"/>
              </w:divBdr>
            </w:div>
            <w:div w:id="278684793">
              <w:marLeft w:val="0"/>
              <w:marRight w:val="0"/>
              <w:marTop w:val="0"/>
              <w:marBottom w:val="0"/>
              <w:divBdr>
                <w:top w:val="none" w:sz="0" w:space="0" w:color="auto"/>
                <w:left w:val="none" w:sz="0" w:space="0" w:color="auto"/>
                <w:bottom w:val="none" w:sz="0" w:space="0" w:color="auto"/>
                <w:right w:val="none" w:sz="0" w:space="0" w:color="auto"/>
              </w:divBdr>
            </w:div>
            <w:div w:id="718554458">
              <w:marLeft w:val="0"/>
              <w:marRight w:val="0"/>
              <w:marTop w:val="0"/>
              <w:marBottom w:val="0"/>
              <w:divBdr>
                <w:top w:val="none" w:sz="0" w:space="0" w:color="auto"/>
                <w:left w:val="none" w:sz="0" w:space="0" w:color="auto"/>
                <w:bottom w:val="none" w:sz="0" w:space="0" w:color="auto"/>
                <w:right w:val="none" w:sz="0" w:space="0" w:color="auto"/>
              </w:divBdr>
            </w:div>
            <w:div w:id="488206442">
              <w:marLeft w:val="0"/>
              <w:marRight w:val="0"/>
              <w:marTop w:val="0"/>
              <w:marBottom w:val="0"/>
              <w:divBdr>
                <w:top w:val="none" w:sz="0" w:space="0" w:color="auto"/>
                <w:left w:val="none" w:sz="0" w:space="0" w:color="auto"/>
                <w:bottom w:val="none" w:sz="0" w:space="0" w:color="auto"/>
                <w:right w:val="none" w:sz="0" w:space="0" w:color="auto"/>
              </w:divBdr>
            </w:div>
            <w:div w:id="882327068">
              <w:marLeft w:val="0"/>
              <w:marRight w:val="0"/>
              <w:marTop w:val="0"/>
              <w:marBottom w:val="0"/>
              <w:divBdr>
                <w:top w:val="none" w:sz="0" w:space="0" w:color="auto"/>
                <w:left w:val="none" w:sz="0" w:space="0" w:color="auto"/>
                <w:bottom w:val="none" w:sz="0" w:space="0" w:color="auto"/>
                <w:right w:val="none" w:sz="0" w:space="0" w:color="auto"/>
              </w:divBdr>
            </w:div>
          </w:divsChild>
        </w:div>
        <w:div w:id="1044986590">
          <w:marLeft w:val="0"/>
          <w:marRight w:val="0"/>
          <w:marTop w:val="0"/>
          <w:marBottom w:val="0"/>
          <w:divBdr>
            <w:top w:val="none" w:sz="0" w:space="0" w:color="auto"/>
            <w:left w:val="none" w:sz="0" w:space="0" w:color="auto"/>
            <w:bottom w:val="none" w:sz="0" w:space="0" w:color="auto"/>
            <w:right w:val="none" w:sz="0" w:space="0" w:color="auto"/>
          </w:divBdr>
          <w:divsChild>
            <w:div w:id="351538152">
              <w:marLeft w:val="0"/>
              <w:marRight w:val="0"/>
              <w:marTop w:val="0"/>
              <w:marBottom w:val="0"/>
              <w:divBdr>
                <w:top w:val="none" w:sz="0" w:space="0" w:color="auto"/>
                <w:left w:val="none" w:sz="0" w:space="0" w:color="auto"/>
                <w:bottom w:val="none" w:sz="0" w:space="0" w:color="auto"/>
                <w:right w:val="none" w:sz="0" w:space="0" w:color="auto"/>
              </w:divBdr>
            </w:div>
            <w:div w:id="1599564030">
              <w:marLeft w:val="0"/>
              <w:marRight w:val="0"/>
              <w:marTop w:val="0"/>
              <w:marBottom w:val="0"/>
              <w:divBdr>
                <w:top w:val="none" w:sz="0" w:space="0" w:color="auto"/>
                <w:left w:val="none" w:sz="0" w:space="0" w:color="auto"/>
                <w:bottom w:val="none" w:sz="0" w:space="0" w:color="auto"/>
                <w:right w:val="none" w:sz="0" w:space="0" w:color="auto"/>
              </w:divBdr>
            </w:div>
            <w:div w:id="1315720690">
              <w:marLeft w:val="0"/>
              <w:marRight w:val="0"/>
              <w:marTop w:val="0"/>
              <w:marBottom w:val="0"/>
              <w:divBdr>
                <w:top w:val="none" w:sz="0" w:space="0" w:color="auto"/>
                <w:left w:val="none" w:sz="0" w:space="0" w:color="auto"/>
                <w:bottom w:val="none" w:sz="0" w:space="0" w:color="auto"/>
                <w:right w:val="none" w:sz="0" w:space="0" w:color="auto"/>
              </w:divBdr>
            </w:div>
            <w:div w:id="1778519037">
              <w:marLeft w:val="0"/>
              <w:marRight w:val="0"/>
              <w:marTop w:val="0"/>
              <w:marBottom w:val="0"/>
              <w:divBdr>
                <w:top w:val="none" w:sz="0" w:space="0" w:color="auto"/>
                <w:left w:val="none" w:sz="0" w:space="0" w:color="auto"/>
                <w:bottom w:val="none" w:sz="0" w:space="0" w:color="auto"/>
                <w:right w:val="none" w:sz="0" w:space="0" w:color="auto"/>
              </w:divBdr>
            </w:div>
            <w:div w:id="1941252895">
              <w:marLeft w:val="720"/>
              <w:marRight w:val="0"/>
              <w:marTop w:val="0"/>
              <w:marBottom w:val="0"/>
              <w:divBdr>
                <w:top w:val="none" w:sz="0" w:space="0" w:color="auto"/>
                <w:left w:val="none" w:sz="0" w:space="0" w:color="auto"/>
                <w:bottom w:val="none" w:sz="0" w:space="0" w:color="auto"/>
                <w:right w:val="none" w:sz="0" w:space="0" w:color="auto"/>
              </w:divBdr>
            </w:div>
            <w:div w:id="1757047890">
              <w:marLeft w:val="720"/>
              <w:marRight w:val="0"/>
              <w:marTop w:val="0"/>
              <w:marBottom w:val="0"/>
              <w:divBdr>
                <w:top w:val="none" w:sz="0" w:space="0" w:color="auto"/>
                <w:left w:val="none" w:sz="0" w:space="0" w:color="auto"/>
                <w:bottom w:val="none" w:sz="0" w:space="0" w:color="auto"/>
                <w:right w:val="none" w:sz="0" w:space="0" w:color="auto"/>
              </w:divBdr>
            </w:div>
            <w:div w:id="768505237">
              <w:marLeft w:val="720"/>
              <w:marRight w:val="0"/>
              <w:marTop w:val="0"/>
              <w:marBottom w:val="0"/>
              <w:divBdr>
                <w:top w:val="none" w:sz="0" w:space="0" w:color="auto"/>
                <w:left w:val="none" w:sz="0" w:space="0" w:color="auto"/>
                <w:bottom w:val="none" w:sz="0" w:space="0" w:color="auto"/>
                <w:right w:val="none" w:sz="0" w:space="0" w:color="auto"/>
              </w:divBdr>
            </w:div>
            <w:div w:id="39408111">
              <w:marLeft w:val="720"/>
              <w:marRight w:val="0"/>
              <w:marTop w:val="0"/>
              <w:marBottom w:val="0"/>
              <w:divBdr>
                <w:top w:val="none" w:sz="0" w:space="0" w:color="auto"/>
                <w:left w:val="none" w:sz="0" w:space="0" w:color="auto"/>
                <w:bottom w:val="none" w:sz="0" w:space="0" w:color="auto"/>
                <w:right w:val="none" w:sz="0" w:space="0" w:color="auto"/>
              </w:divBdr>
            </w:div>
            <w:div w:id="1748336012">
              <w:marLeft w:val="720"/>
              <w:marRight w:val="0"/>
              <w:marTop w:val="0"/>
              <w:marBottom w:val="0"/>
              <w:divBdr>
                <w:top w:val="none" w:sz="0" w:space="0" w:color="auto"/>
                <w:left w:val="none" w:sz="0" w:space="0" w:color="auto"/>
                <w:bottom w:val="none" w:sz="0" w:space="0" w:color="auto"/>
                <w:right w:val="none" w:sz="0" w:space="0" w:color="auto"/>
              </w:divBdr>
            </w:div>
            <w:div w:id="587033268">
              <w:marLeft w:val="720"/>
              <w:marRight w:val="0"/>
              <w:marTop w:val="0"/>
              <w:marBottom w:val="0"/>
              <w:divBdr>
                <w:top w:val="none" w:sz="0" w:space="0" w:color="auto"/>
                <w:left w:val="none" w:sz="0" w:space="0" w:color="auto"/>
                <w:bottom w:val="none" w:sz="0" w:space="0" w:color="auto"/>
                <w:right w:val="none" w:sz="0" w:space="0" w:color="auto"/>
              </w:divBdr>
            </w:div>
            <w:div w:id="564490088">
              <w:marLeft w:val="720"/>
              <w:marRight w:val="0"/>
              <w:marTop w:val="0"/>
              <w:marBottom w:val="0"/>
              <w:divBdr>
                <w:top w:val="none" w:sz="0" w:space="0" w:color="auto"/>
                <w:left w:val="none" w:sz="0" w:space="0" w:color="auto"/>
                <w:bottom w:val="none" w:sz="0" w:space="0" w:color="auto"/>
                <w:right w:val="none" w:sz="0" w:space="0" w:color="auto"/>
              </w:divBdr>
            </w:div>
            <w:div w:id="553346048">
              <w:marLeft w:val="720"/>
              <w:marRight w:val="0"/>
              <w:marTop w:val="0"/>
              <w:marBottom w:val="0"/>
              <w:divBdr>
                <w:top w:val="none" w:sz="0" w:space="0" w:color="auto"/>
                <w:left w:val="none" w:sz="0" w:space="0" w:color="auto"/>
                <w:bottom w:val="none" w:sz="0" w:space="0" w:color="auto"/>
                <w:right w:val="none" w:sz="0" w:space="0" w:color="auto"/>
              </w:divBdr>
            </w:div>
            <w:div w:id="1915506156">
              <w:marLeft w:val="720"/>
              <w:marRight w:val="0"/>
              <w:marTop w:val="0"/>
              <w:marBottom w:val="0"/>
              <w:divBdr>
                <w:top w:val="none" w:sz="0" w:space="0" w:color="auto"/>
                <w:left w:val="none" w:sz="0" w:space="0" w:color="auto"/>
                <w:bottom w:val="none" w:sz="0" w:space="0" w:color="auto"/>
                <w:right w:val="none" w:sz="0" w:space="0" w:color="auto"/>
              </w:divBdr>
            </w:div>
            <w:div w:id="62796714">
              <w:marLeft w:val="0"/>
              <w:marRight w:val="0"/>
              <w:marTop w:val="0"/>
              <w:marBottom w:val="0"/>
              <w:divBdr>
                <w:top w:val="none" w:sz="0" w:space="0" w:color="auto"/>
                <w:left w:val="none" w:sz="0" w:space="0" w:color="auto"/>
                <w:bottom w:val="none" w:sz="0" w:space="0" w:color="auto"/>
                <w:right w:val="none" w:sz="0" w:space="0" w:color="auto"/>
              </w:divBdr>
            </w:div>
            <w:div w:id="193689693">
              <w:marLeft w:val="0"/>
              <w:marRight w:val="0"/>
              <w:marTop w:val="0"/>
              <w:marBottom w:val="0"/>
              <w:divBdr>
                <w:top w:val="none" w:sz="0" w:space="0" w:color="auto"/>
                <w:left w:val="none" w:sz="0" w:space="0" w:color="auto"/>
                <w:bottom w:val="none" w:sz="0" w:space="0" w:color="auto"/>
                <w:right w:val="none" w:sz="0" w:space="0" w:color="auto"/>
              </w:divBdr>
            </w:div>
          </w:divsChild>
        </w:div>
        <w:div w:id="40712583">
          <w:marLeft w:val="0"/>
          <w:marRight w:val="0"/>
          <w:marTop w:val="0"/>
          <w:marBottom w:val="0"/>
          <w:divBdr>
            <w:top w:val="none" w:sz="0" w:space="0" w:color="auto"/>
            <w:left w:val="none" w:sz="0" w:space="0" w:color="auto"/>
            <w:bottom w:val="none" w:sz="0" w:space="0" w:color="auto"/>
            <w:right w:val="none" w:sz="0" w:space="0" w:color="auto"/>
          </w:divBdr>
        </w:div>
        <w:div w:id="2080323917">
          <w:marLeft w:val="0"/>
          <w:marRight w:val="0"/>
          <w:marTop w:val="0"/>
          <w:marBottom w:val="0"/>
          <w:divBdr>
            <w:top w:val="none" w:sz="0" w:space="0" w:color="auto"/>
            <w:left w:val="none" w:sz="0" w:space="0" w:color="auto"/>
            <w:bottom w:val="none" w:sz="0" w:space="0" w:color="auto"/>
            <w:right w:val="none" w:sz="0" w:space="0" w:color="auto"/>
          </w:divBdr>
        </w:div>
        <w:div w:id="1672830954">
          <w:marLeft w:val="0"/>
          <w:marRight w:val="0"/>
          <w:marTop w:val="0"/>
          <w:marBottom w:val="0"/>
          <w:divBdr>
            <w:top w:val="none" w:sz="0" w:space="0" w:color="auto"/>
            <w:left w:val="none" w:sz="0" w:space="0" w:color="auto"/>
            <w:bottom w:val="none" w:sz="0" w:space="0" w:color="auto"/>
            <w:right w:val="none" w:sz="0" w:space="0" w:color="auto"/>
          </w:divBdr>
        </w:div>
        <w:div w:id="658194840">
          <w:marLeft w:val="0"/>
          <w:marRight w:val="0"/>
          <w:marTop w:val="0"/>
          <w:marBottom w:val="0"/>
          <w:divBdr>
            <w:top w:val="none" w:sz="0" w:space="0" w:color="auto"/>
            <w:left w:val="none" w:sz="0" w:space="0" w:color="auto"/>
            <w:bottom w:val="none" w:sz="0" w:space="0" w:color="auto"/>
            <w:right w:val="none" w:sz="0" w:space="0" w:color="auto"/>
          </w:divBdr>
        </w:div>
        <w:div w:id="1898933622">
          <w:marLeft w:val="0"/>
          <w:marRight w:val="0"/>
          <w:marTop w:val="0"/>
          <w:marBottom w:val="0"/>
          <w:divBdr>
            <w:top w:val="none" w:sz="0" w:space="0" w:color="auto"/>
            <w:left w:val="none" w:sz="0" w:space="0" w:color="auto"/>
            <w:bottom w:val="none" w:sz="0" w:space="0" w:color="auto"/>
            <w:right w:val="none" w:sz="0" w:space="0" w:color="auto"/>
          </w:divBdr>
        </w:div>
        <w:div w:id="1934581403">
          <w:marLeft w:val="0"/>
          <w:marRight w:val="0"/>
          <w:marTop w:val="0"/>
          <w:marBottom w:val="0"/>
          <w:divBdr>
            <w:top w:val="none" w:sz="0" w:space="0" w:color="auto"/>
            <w:left w:val="none" w:sz="0" w:space="0" w:color="auto"/>
            <w:bottom w:val="none" w:sz="0" w:space="0" w:color="auto"/>
            <w:right w:val="none" w:sz="0" w:space="0" w:color="auto"/>
          </w:divBdr>
        </w:div>
        <w:div w:id="329911070">
          <w:marLeft w:val="0"/>
          <w:marRight w:val="0"/>
          <w:marTop w:val="0"/>
          <w:marBottom w:val="0"/>
          <w:divBdr>
            <w:top w:val="none" w:sz="0" w:space="0" w:color="auto"/>
            <w:left w:val="none" w:sz="0" w:space="0" w:color="auto"/>
            <w:bottom w:val="none" w:sz="0" w:space="0" w:color="auto"/>
            <w:right w:val="none" w:sz="0" w:space="0" w:color="auto"/>
          </w:divBdr>
        </w:div>
        <w:div w:id="277834206">
          <w:marLeft w:val="0"/>
          <w:marRight w:val="0"/>
          <w:marTop w:val="0"/>
          <w:marBottom w:val="0"/>
          <w:divBdr>
            <w:top w:val="none" w:sz="0" w:space="0" w:color="auto"/>
            <w:left w:val="none" w:sz="0" w:space="0" w:color="auto"/>
            <w:bottom w:val="none" w:sz="0" w:space="0" w:color="auto"/>
            <w:right w:val="none" w:sz="0" w:space="0" w:color="auto"/>
          </w:divBdr>
        </w:div>
        <w:div w:id="105849433">
          <w:marLeft w:val="0"/>
          <w:marRight w:val="0"/>
          <w:marTop w:val="0"/>
          <w:marBottom w:val="0"/>
          <w:divBdr>
            <w:top w:val="none" w:sz="0" w:space="0" w:color="auto"/>
            <w:left w:val="none" w:sz="0" w:space="0" w:color="auto"/>
            <w:bottom w:val="none" w:sz="0" w:space="0" w:color="auto"/>
            <w:right w:val="none" w:sz="0" w:space="0" w:color="auto"/>
          </w:divBdr>
        </w:div>
        <w:div w:id="1191262323">
          <w:marLeft w:val="0"/>
          <w:marRight w:val="0"/>
          <w:marTop w:val="0"/>
          <w:marBottom w:val="0"/>
          <w:divBdr>
            <w:top w:val="none" w:sz="0" w:space="0" w:color="auto"/>
            <w:left w:val="none" w:sz="0" w:space="0" w:color="auto"/>
            <w:bottom w:val="none" w:sz="0" w:space="0" w:color="auto"/>
            <w:right w:val="none" w:sz="0" w:space="0" w:color="auto"/>
          </w:divBdr>
        </w:div>
        <w:div w:id="607007560">
          <w:marLeft w:val="0"/>
          <w:marRight w:val="0"/>
          <w:marTop w:val="0"/>
          <w:marBottom w:val="0"/>
          <w:divBdr>
            <w:top w:val="none" w:sz="0" w:space="0" w:color="auto"/>
            <w:left w:val="none" w:sz="0" w:space="0" w:color="auto"/>
            <w:bottom w:val="none" w:sz="0" w:space="0" w:color="auto"/>
            <w:right w:val="none" w:sz="0" w:space="0" w:color="auto"/>
          </w:divBdr>
        </w:div>
        <w:div w:id="1981381311">
          <w:marLeft w:val="0"/>
          <w:marRight w:val="0"/>
          <w:marTop w:val="0"/>
          <w:marBottom w:val="0"/>
          <w:divBdr>
            <w:top w:val="none" w:sz="0" w:space="0" w:color="auto"/>
            <w:left w:val="none" w:sz="0" w:space="0" w:color="auto"/>
            <w:bottom w:val="none" w:sz="0" w:space="0" w:color="auto"/>
            <w:right w:val="none" w:sz="0" w:space="0" w:color="auto"/>
          </w:divBdr>
        </w:div>
        <w:div w:id="302464658">
          <w:marLeft w:val="0"/>
          <w:marRight w:val="0"/>
          <w:marTop w:val="0"/>
          <w:marBottom w:val="0"/>
          <w:divBdr>
            <w:top w:val="none" w:sz="0" w:space="0" w:color="auto"/>
            <w:left w:val="none" w:sz="0" w:space="0" w:color="auto"/>
            <w:bottom w:val="none" w:sz="0" w:space="0" w:color="auto"/>
            <w:right w:val="none" w:sz="0" w:space="0" w:color="auto"/>
          </w:divBdr>
        </w:div>
        <w:div w:id="1944415383">
          <w:marLeft w:val="0"/>
          <w:marRight w:val="0"/>
          <w:marTop w:val="0"/>
          <w:marBottom w:val="0"/>
          <w:divBdr>
            <w:top w:val="none" w:sz="0" w:space="0" w:color="auto"/>
            <w:left w:val="none" w:sz="0" w:space="0" w:color="auto"/>
            <w:bottom w:val="none" w:sz="0" w:space="0" w:color="auto"/>
            <w:right w:val="none" w:sz="0" w:space="0" w:color="auto"/>
          </w:divBdr>
        </w:div>
        <w:div w:id="1963221464">
          <w:marLeft w:val="0"/>
          <w:marRight w:val="0"/>
          <w:marTop w:val="0"/>
          <w:marBottom w:val="0"/>
          <w:divBdr>
            <w:top w:val="none" w:sz="0" w:space="0" w:color="auto"/>
            <w:left w:val="none" w:sz="0" w:space="0" w:color="auto"/>
            <w:bottom w:val="none" w:sz="0" w:space="0" w:color="auto"/>
            <w:right w:val="none" w:sz="0" w:space="0" w:color="auto"/>
          </w:divBdr>
        </w:div>
        <w:div w:id="982084324">
          <w:marLeft w:val="0"/>
          <w:marRight w:val="0"/>
          <w:marTop w:val="0"/>
          <w:marBottom w:val="0"/>
          <w:divBdr>
            <w:top w:val="none" w:sz="0" w:space="0" w:color="auto"/>
            <w:left w:val="none" w:sz="0" w:space="0" w:color="auto"/>
            <w:bottom w:val="none" w:sz="0" w:space="0" w:color="auto"/>
            <w:right w:val="none" w:sz="0" w:space="0" w:color="auto"/>
          </w:divBdr>
        </w:div>
        <w:div w:id="1274749060">
          <w:marLeft w:val="0"/>
          <w:marRight w:val="0"/>
          <w:marTop w:val="0"/>
          <w:marBottom w:val="0"/>
          <w:divBdr>
            <w:top w:val="none" w:sz="0" w:space="0" w:color="auto"/>
            <w:left w:val="none" w:sz="0" w:space="0" w:color="auto"/>
            <w:bottom w:val="none" w:sz="0" w:space="0" w:color="auto"/>
            <w:right w:val="none" w:sz="0" w:space="0" w:color="auto"/>
          </w:divBdr>
        </w:div>
        <w:div w:id="1850832549">
          <w:marLeft w:val="0"/>
          <w:marRight w:val="0"/>
          <w:marTop w:val="0"/>
          <w:marBottom w:val="0"/>
          <w:divBdr>
            <w:top w:val="none" w:sz="0" w:space="0" w:color="auto"/>
            <w:left w:val="none" w:sz="0" w:space="0" w:color="auto"/>
            <w:bottom w:val="none" w:sz="0" w:space="0" w:color="auto"/>
            <w:right w:val="none" w:sz="0" w:space="0" w:color="auto"/>
          </w:divBdr>
        </w:div>
        <w:div w:id="1262224254">
          <w:marLeft w:val="0"/>
          <w:marRight w:val="0"/>
          <w:marTop w:val="0"/>
          <w:marBottom w:val="0"/>
          <w:divBdr>
            <w:top w:val="none" w:sz="0" w:space="0" w:color="auto"/>
            <w:left w:val="none" w:sz="0" w:space="0" w:color="auto"/>
            <w:bottom w:val="none" w:sz="0" w:space="0" w:color="auto"/>
            <w:right w:val="none" w:sz="0" w:space="0" w:color="auto"/>
          </w:divBdr>
        </w:div>
        <w:div w:id="250625239">
          <w:marLeft w:val="0"/>
          <w:marRight w:val="0"/>
          <w:marTop w:val="0"/>
          <w:marBottom w:val="0"/>
          <w:divBdr>
            <w:top w:val="none" w:sz="0" w:space="0" w:color="auto"/>
            <w:left w:val="none" w:sz="0" w:space="0" w:color="auto"/>
            <w:bottom w:val="none" w:sz="0" w:space="0" w:color="auto"/>
            <w:right w:val="none" w:sz="0" w:space="0" w:color="auto"/>
          </w:divBdr>
        </w:div>
        <w:div w:id="381834596">
          <w:marLeft w:val="0"/>
          <w:marRight w:val="0"/>
          <w:marTop w:val="0"/>
          <w:marBottom w:val="0"/>
          <w:divBdr>
            <w:top w:val="none" w:sz="0" w:space="0" w:color="auto"/>
            <w:left w:val="none" w:sz="0" w:space="0" w:color="auto"/>
            <w:bottom w:val="none" w:sz="0" w:space="0" w:color="auto"/>
            <w:right w:val="none" w:sz="0" w:space="0" w:color="auto"/>
          </w:divBdr>
        </w:div>
        <w:div w:id="29380362">
          <w:marLeft w:val="0"/>
          <w:marRight w:val="0"/>
          <w:marTop w:val="0"/>
          <w:marBottom w:val="0"/>
          <w:divBdr>
            <w:top w:val="none" w:sz="0" w:space="0" w:color="auto"/>
            <w:left w:val="none" w:sz="0" w:space="0" w:color="auto"/>
            <w:bottom w:val="none" w:sz="0" w:space="0" w:color="auto"/>
            <w:right w:val="none" w:sz="0" w:space="0" w:color="auto"/>
          </w:divBdr>
        </w:div>
        <w:div w:id="1656912693">
          <w:marLeft w:val="0"/>
          <w:marRight w:val="0"/>
          <w:marTop w:val="0"/>
          <w:marBottom w:val="0"/>
          <w:divBdr>
            <w:top w:val="none" w:sz="0" w:space="0" w:color="auto"/>
            <w:left w:val="none" w:sz="0" w:space="0" w:color="auto"/>
            <w:bottom w:val="none" w:sz="0" w:space="0" w:color="auto"/>
            <w:right w:val="none" w:sz="0" w:space="0" w:color="auto"/>
          </w:divBdr>
        </w:div>
        <w:div w:id="1482653689">
          <w:marLeft w:val="0"/>
          <w:marRight w:val="0"/>
          <w:marTop w:val="0"/>
          <w:marBottom w:val="0"/>
          <w:divBdr>
            <w:top w:val="none" w:sz="0" w:space="0" w:color="auto"/>
            <w:left w:val="none" w:sz="0" w:space="0" w:color="auto"/>
            <w:bottom w:val="none" w:sz="0" w:space="0" w:color="auto"/>
            <w:right w:val="none" w:sz="0" w:space="0" w:color="auto"/>
          </w:divBdr>
        </w:div>
        <w:div w:id="439028548">
          <w:marLeft w:val="0"/>
          <w:marRight w:val="0"/>
          <w:marTop w:val="0"/>
          <w:marBottom w:val="0"/>
          <w:divBdr>
            <w:top w:val="none" w:sz="0" w:space="0" w:color="auto"/>
            <w:left w:val="none" w:sz="0" w:space="0" w:color="auto"/>
            <w:bottom w:val="none" w:sz="0" w:space="0" w:color="auto"/>
            <w:right w:val="none" w:sz="0" w:space="0" w:color="auto"/>
          </w:divBdr>
        </w:div>
        <w:div w:id="1302923505">
          <w:marLeft w:val="0"/>
          <w:marRight w:val="0"/>
          <w:marTop w:val="0"/>
          <w:marBottom w:val="0"/>
          <w:divBdr>
            <w:top w:val="none" w:sz="0" w:space="0" w:color="auto"/>
            <w:left w:val="none" w:sz="0" w:space="0" w:color="auto"/>
            <w:bottom w:val="none" w:sz="0" w:space="0" w:color="auto"/>
            <w:right w:val="none" w:sz="0" w:space="0" w:color="auto"/>
          </w:divBdr>
        </w:div>
        <w:div w:id="283314390">
          <w:marLeft w:val="0"/>
          <w:marRight w:val="0"/>
          <w:marTop w:val="0"/>
          <w:marBottom w:val="0"/>
          <w:divBdr>
            <w:top w:val="none" w:sz="0" w:space="0" w:color="auto"/>
            <w:left w:val="none" w:sz="0" w:space="0" w:color="auto"/>
            <w:bottom w:val="none" w:sz="0" w:space="0" w:color="auto"/>
            <w:right w:val="none" w:sz="0" w:space="0" w:color="auto"/>
          </w:divBdr>
        </w:div>
        <w:div w:id="45027232">
          <w:marLeft w:val="0"/>
          <w:marRight w:val="0"/>
          <w:marTop w:val="0"/>
          <w:marBottom w:val="0"/>
          <w:divBdr>
            <w:top w:val="none" w:sz="0" w:space="0" w:color="auto"/>
            <w:left w:val="none" w:sz="0" w:space="0" w:color="auto"/>
            <w:bottom w:val="none" w:sz="0" w:space="0" w:color="auto"/>
            <w:right w:val="none" w:sz="0" w:space="0" w:color="auto"/>
          </w:divBdr>
        </w:div>
        <w:div w:id="1903129070">
          <w:marLeft w:val="0"/>
          <w:marRight w:val="0"/>
          <w:marTop w:val="0"/>
          <w:marBottom w:val="0"/>
          <w:divBdr>
            <w:top w:val="none" w:sz="0" w:space="0" w:color="auto"/>
            <w:left w:val="none" w:sz="0" w:space="0" w:color="auto"/>
            <w:bottom w:val="none" w:sz="0" w:space="0" w:color="auto"/>
            <w:right w:val="none" w:sz="0" w:space="0" w:color="auto"/>
          </w:divBdr>
        </w:div>
        <w:div w:id="1733649516">
          <w:marLeft w:val="0"/>
          <w:marRight w:val="0"/>
          <w:marTop w:val="0"/>
          <w:marBottom w:val="0"/>
          <w:divBdr>
            <w:top w:val="none" w:sz="0" w:space="0" w:color="auto"/>
            <w:left w:val="none" w:sz="0" w:space="0" w:color="auto"/>
            <w:bottom w:val="none" w:sz="0" w:space="0" w:color="auto"/>
            <w:right w:val="none" w:sz="0" w:space="0" w:color="auto"/>
          </w:divBdr>
        </w:div>
        <w:div w:id="541094539">
          <w:marLeft w:val="0"/>
          <w:marRight w:val="0"/>
          <w:marTop w:val="0"/>
          <w:marBottom w:val="0"/>
          <w:divBdr>
            <w:top w:val="none" w:sz="0" w:space="0" w:color="auto"/>
            <w:left w:val="none" w:sz="0" w:space="0" w:color="auto"/>
            <w:bottom w:val="none" w:sz="0" w:space="0" w:color="auto"/>
            <w:right w:val="none" w:sz="0" w:space="0" w:color="auto"/>
          </w:divBdr>
        </w:div>
        <w:div w:id="1895920269">
          <w:marLeft w:val="0"/>
          <w:marRight w:val="0"/>
          <w:marTop w:val="0"/>
          <w:marBottom w:val="0"/>
          <w:divBdr>
            <w:top w:val="none" w:sz="0" w:space="0" w:color="auto"/>
            <w:left w:val="none" w:sz="0" w:space="0" w:color="auto"/>
            <w:bottom w:val="none" w:sz="0" w:space="0" w:color="auto"/>
            <w:right w:val="none" w:sz="0" w:space="0" w:color="auto"/>
          </w:divBdr>
        </w:div>
        <w:div w:id="1131283903">
          <w:marLeft w:val="0"/>
          <w:marRight w:val="0"/>
          <w:marTop w:val="0"/>
          <w:marBottom w:val="0"/>
          <w:divBdr>
            <w:top w:val="none" w:sz="0" w:space="0" w:color="auto"/>
            <w:left w:val="none" w:sz="0" w:space="0" w:color="auto"/>
            <w:bottom w:val="none" w:sz="0" w:space="0" w:color="auto"/>
            <w:right w:val="none" w:sz="0" w:space="0" w:color="auto"/>
          </w:divBdr>
        </w:div>
        <w:div w:id="9335830">
          <w:marLeft w:val="0"/>
          <w:marRight w:val="0"/>
          <w:marTop w:val="0"/>
          <w:marBottom w:val="0"/>
          <w:divBdr>
            <w:top w:val="none" w:sz="0" w:space="0" w:color="auto"/>
            <w:left w:val="none" w:sz="0" w:space="0" w:color="auto"/>
            <w:bottom w:val="none" w:sz="0" w:space="0" w:color="auto"/>
            <w:right w:val="none" w:sz="0" w:space="0" w:color="auto"/>
          </w:divBdr>
        </w:div>
        <w:div w:id="555746359">
          <w:marLeft w:val="0"/>
          <w:marRight w:val="0"/>
          <w:marTop w:val="0"/>
          <w:marBottom w:val="0"/>
          <w:divBdr>
            <w:top w:val="none" w:sz="0" w:space="0" w:color="auto"/>
            <w:left w:val="none" w:sz="0" w:space="0" w:color="auto"/>
            <w:bottom w:val="none" w:sz="0" w:space="0" w:color="auto"/>
            <w:right w:val="none" w:sz="0" w:space="0" w:color="auto"/>
          </w:divBdr>
        </w:div>
        <w:div w:id="1303577972">
          <w:marLeft w:val="0"/>
          <w:marRight w:val="0"/>
          <w:marTop w:val="0"/>
          <w:marBottom w:val="0"/>
          <w:divBdr>
            <w:top w:val="none" w:sz="0" w:space="0" w:color="auto"/>
            <w:left w:val="none" w:sz="0" w:space="0" w:color="auto"/>
            <w:bottom w:val="none" w:sz="0" w:space="0" w:color="auto"/>
            <w:right w:val="none" w:sz="0" w:space="0" w:color="auto"/>
          </w:divBdr>
        </w:div>
        <w:div w:id="974675906">
          <w:marLeft w:val="0"/>
          <w:marRight w:val="0"/>
          <w:marTop w:val="0"/>
          <w:marBottom w:val="0"/>
          <w:divBdr>
            <w:top w:val="none" w:sz="0" w:space="0" w:color="auto"/>
            <w:left w:val="none" w:sz="0" w:space="0" w:color="auto"/>
            <w:bottom w:val="none" w:sz="0" w:space="0" w:color="auto"/>
            <w:right w:val="none" w:sz="0" w:space="0" w:color="auto"/>
          </w:divBdr>
        </w:div>
        <w:div w:id="694773703">
          <w:marLeft w:val="0"/>
          <w:marRight w:val="0"/>
          <w:marTop w:val="0"/>
          <w:marBottom w:val="0"/>
          <w:divBdr>
            <w:top w:val="none" w:sz="0" w:space="0" w:color="auto"/>
            <w:left w:val="none" w:sz="0" w:space="0" w:color="auto"/>
            <w:bottom w:val="none" w:sz="0" w:space="0" w:color="auto"/>
            <w:right w:val="none" w:sz="0" w:space="0" w:color="auto"/>
          </w:divBdr>
        </w:div>
        <w:div w:id="1669092463">
          <w:marLeft w:val="0"/>
          <w:marRight w:val="0"/>
          <w:marTop w:val="0"/>
          <w:marBottom w:val="0"/>
          <w:divBdr>
            <w:top w:val="none" w:sz="0" w:space="0" w:color="auto"/>
            <w:left w:val="none" w:sz="0" w:space="0" w:color="auto"/>
            <w:bottom w:val="none" w:sz="0" w:space="0" w:color="auto"/>
            <w:right w:val="none" w:sz="0" w:space="0" w:color="auto"/>
          </w:divBdr>
        </w:div>
        <w:div w:id="877667417">
          <w:marLeft w:val="0"/>
          <w:marRight w:val="0"/>
          <w:marTop w:val="0"/>
          <w:marBottom w:val="0"/>
          <w:divBdr>
            <w:top w:val="none" w:sz="0" w:space="0" w:color="auto"/>
            <w:left w:val="none" w:sz="0" w:space="0" w:color="auto"/>
            <w:bottom w:val="none" w:sz="0" w:space="0" w:color="auto"/>
            <w:right w:val="none" w:sz="0" w:space="0" w:color="auto"/>
          </w:divBdr>
        </w:div>
        <w:div w:id="351496201">
          <w:marLeft w:val="0"/>
          <w:marRight w:val="0"/>
          <w:marTop w:val="0"/>
          <w:marBottom w:val="0"/>
          <w:divBdr>
            <w:top w:val="none" w:sz="0" w:space="0" w:color="auto"/>
            <w:left w:val="none" w:sz="0" w:space="0" w:color="auto"/>
            <w:bottom w:val="none" w:sz="0" w:space="0" w:color="auto"/>
            <w:right w:val="none" w:sz="0" w:space="0" w:color="auto"/>
          </w:divBdr>
          <w:divsChild>
            <w:div w:id="29843051">
              <w:marLeft w:val="0"/>
              <w:marRight w:val="0"/>
              <w:marTop w:val="0"/>
              <w:marBottom w:val="0"/>
              <w:divBdr>
                <w:top w:val="none" w:sz="0" w:space="0" w:color="auto"/>
                <w:left w:val="none" w:sz="0" w:space="0" w:color="auto"/>
                <w:bottom w:val="none" w:sz="0" w:space="0" w:color="auto"/>
                <w:right w:val="none" w:sz="0" w:space="0" w:color="auto"/>
              </w:divBdr>
            </w:div>
            <w:div w:id="1194076186">
              <w:marLeft w:val="0"/>
              <w:marRight w:val="0"/>
              <w:marTop w:val="0"/>
              <w:marBottom w:val="0"/>
              <w:divBdr>
                <w:top w:val="none" w:sz="0" w:space="0" w:color="auto"/>
                <w:left w:val="none" w:sz="0" w:space="0" w:color="auto"/>
                <w:bottom w:val="none" w:sz="0" w:space="0" w:color="auto"/>
                <w:right w:val="none" w:sz="0" w:space="0" w:color="auto"/>
              </w:divBdr>
            </w:div>
            <w:div w:id="4748074">
              <w:marLeft w:val="0"/>
              <w:marRight w:val="0"/>
              <w:marTop w:val="0"/>
              <w:marBottom w:val="0"/>
              <w:divBdr>
                <w:top w:val="none" w:sz="0" w:space="0" w:color="auto"/>
                <w:left w:val="none" w:sz="0" w:space="0" w:color="auto"/>
                <w:bottom w:val="none" w:sz="0" w:space="0" w:color="auto"/>
                <w:right w:val="none" w:sz="0" w:space="0" w:color="auto"/>
              </w:divBdr>
            </w:div>
            <w:div w:id="1083841196">
              <w:marLeft w:val="0"/>
              <w:marRight w:val="0"/>
              <w:marTop w:val="0"/>
              <w:marBottom w:val="0"/>
              <w:divBdr>
                <w:top w:val="none" w:sz="0" w:space="0" w:color="auto"/>
                <w:left w:val="none" w:sz="0" w:space="0" w:color="auto"/>
                <w:bottom w:val="none" w:sz="0" w:space="0" w:color="auto"/>
                <w:right w:val="none" w:sz="0" w:space="0" w:color="auto"/>
              </w:divBdr>
            </w:div>
            <w:div w:id="1088385079">
              <w:marLeft w:val="0"/>
              <w:marRight w:val="0"/>
              <w:marTop w:val="0"/>
              <w:marBottom w:val="0"/>
              <w:divBdr>
                <w:top w:val="none" w:sz="0" w:space="0" w:color="auto"/>
                <w:left w:val="none" w:sz="0" w:space="0" w:color="auto"/>
                <w:bottom w:val="none" w:sz="0" w:space="0" w:color="auto"/>
                <w:right w:val="none" w:sz="0" w:space="0" w:color="auto"/>
              </w:divBdr>
            </w:div>
            <w:div w:id="246117236">
              <w:marLeft w:val="0"/>
              <w:marRight w:val="0"/>
              <w:marTop w:val="0"/>
              <w:marBottom w:val="0"/>
              <w:divBdr>
                <w:top w:val="none" w:sz="0" w:space="0" w:color="auto"/>
                <w:left w:val="none" w:sz="0" w:space="0" w:color="auto"/>
                <w:bottom w:val="none" w:sz="0" w:space="0" w:color="auto"/>
                <w:right w:val="none" w:sz="0" w:space="0" w:color="auto"/>
              </w:divBdr>
            </w:div>
            <w:div w:id="1680888788">
              <w:marLeft w:val="0"/>
              <w:marRight w:val="0"/>
              <w:marTop w:val="0"/>
              <w:marBottom w:val="0"/>
              <w:divBdr>
                <w:top w:val="none" w:sz="0" w:space="0" w:color="auto"/>
                <w:left w:val="none" w:sz="0" w:space="0" w:color="auto"/>
                <w:bottom w:val="none" w:sz="0" w:space="0" w:color="auto"/>
                <w:right w:val="none" w:sz="0" w:space="0" w:color="auto"/>
              </w:divBdr>
            </w:div>
            <w:div w:id="2137942026">
              <w:marLeft w:val="0"/>
              <w:marRight w:val="0"/>
              <w:marTop w:val="0"/>
              <w:marBottom w:val="0"/>
              <w:divBdr>
                <w:top w:val="none" w:sz="0" w:space="0" w:color="auto"/>
                <w:left w:val="none" w:sz="0" w:space="0" w:color="auto"/>
                <w:bottom w:val="none" w:sz="0" w:space="0" w:color="auto"/>
                <w:right w:val="none" w:sz="0" w:space="0" w:color="auto"/>
              </w:divBdr>
            </w:div>
            <w:div w:id="1969580453">
              <w:marLeft w:val="0"/>
              <w:marRight w:val="0"/>
              <w:marTop w:val="0"/>
              <w:marBottom w:val="0"/>
              <w:divBdr>
                <w:top w:val="none" w:sz="0" w:space="0" w:color="auto"/>
                <w:left w:val="none" w:sz="0" w:space="0" w:color="auto"/>
                <w:bottom w:val="none" w:sz="0" w:space="0" w:color="auto"/>
                <w:right w:val="none" w:sz="0" w:space="0" w:color="auto"/>
              </w:divBdr>
            </w:div>
            <w:div w:id="166360931">
              <w:marLeft w:val="0"/>
              <w:marRight w:val="0"/>
              <w:marTop w:val="0"/>
              <w:marBottom w:val="0"/>
              <w:divBdr>
                <w:top w:val="none" w:sz="0" w:space="0" w:color="auto"/>
                <w:left w:val="none" w:sz="0" w:space="0" w:color="auto"/>
                <w:bottom w:val="none" w:sz="0" w:space="0" w:color="auto"/>
                <w:right w:val="none" w:sz="0" w:space="0" w:color="auto"/>
              </w:divBdr>
            </w:div>
            <w:div w:id="848640261">
              <w:marLeft w:val="0"/>
              <w:marRight w:val="0"/>
              <w:marTop w:val="0"/>
              <w:marBottom w:val="0"/>
              <w:divBdr>
                <w:top w:val="none" w:sz="0" w:space="0" w:color="auto"/>
                <w:left w:val="none" w:sz="0" w:space="0" w:color="auto"/>
                <w:bottom w:val="none" w:sz="0" w:space="0" w:color="auto"/>
                <w:right w:val="none" w:sz="0" w:space="0" w:color="auto"/>
              </w:divBdr>
            </w:div>
            <w:div w:id="2112847455">
              <w:marLeft w:val="0"/>
              <w:marRight w:val="0"/>
              <w:marTop w:val="0"/>
              <w:marBottom w:val="0"/>
              <w:divBdr>
                <w:top w:val="none" w:sz="0" w:space="0" w:color="auto"/>
                <w:left w:val="none" w:sz="0" w:space="0" w:color="auto"/>
                <w:bottom w:val="none" w:sz="0" w:space="0" w:color="auto"/>
                <w:right w:val="none" w:sz="0" w:space="0" w:color="auto"/>
              </w:divBdr>
            </w:div>
            <w:div w:id="924150362">
              <w:marLeft w:val="0"/>
              <w:marRight w:val="0"/>
              <w:marTop w:val="0"/>
              <w:marBottom w:val="0"/>
              <w:divBdr>
                <w:top w:val="none" w:sz="0" w:space="0" w:color="auto"/>
                <w:left w:val="none" w:sz="0" w:space="0" w:color="auto"/>
                <w:bottom w:val="none" w:sz="0" w:space="0" w:color="auto"/>
                <w:right w:val="none" w:sz="0" w:space="0" w:color="auto"/>
              </w:divBdr>
            </w:div>
            <w:div w:id="487281792">
              <w:marLeft w:val="0"/>
              <w:marRight w:val="0"/>
              <w:marTop w:val="0"/>
              <w:marBottom w:val="0"/>
              <w:divBdr>
                <w:top w:val="none" w:sz="0" w:space="0" w:color="auto"/>
                <w:left w:val="none" w:sz="0" w:space="0" w:color="auto"/>
                <w:bottom w:val="none" w:sz="0" w:space="0" w:color="auto"/>
                <w:right w:val="none" w:sz="0" w:space="0" w:color="auto"/>
              </w:divBdr>
            </w:div>
            <w:div w:id="1318731912">
              <w:marLeft w:val="0"/>
              <w:marRight w:val="0"/>
              <w:marTop w:val="0"/>
              <w:marBottom w:val="0"/>
              <w:divBdr>
                <w:top w:val="none" w:sz="0" w:space="0" w:color="auto"/>
                <w:left w:val="none" w:sz="0" w:space="0" w:color="auto"/>
                <w:bottom w:val="none" w:sz="0" w:space="0" w:color="auto"/>
                <w:right w:val="none" w:sz="0" w:space="0" w:color="auto"/>
              </w:divBdr>
            </w:div>
            <w:div w:id="1024943115">
              <w:marLeft w:val="0"/>
              <w:marRight w:val="0"/>
              <w:marTop w:val="0"/>
              <w:marBottom w:val="0"/>
              <w:divBdr>
                <w:top w:val="none" w:sz="0" w:space="0" w:color="auto"/>
                <w:left w:val="none" w:sz="0" w:space="0" w:color="auto"/>
                <w:bottom w:val="none" w:sz="0" w:space="0" w:color="auto"/>
                <w:right w:val="none" w:sz="0" w:space="0" w:color="auto"/>
              </w:divBdr>
            </w:div>
            <w:div w:id="400298436">
              <w:marLeft w:val="0"/>
              <w:marRight w:val="0"/>
              <w:marTop w:val="0"/>
              <w:marBottom w:val="0"/>
              <w:divBdr>
                <w:top w:val="none" w:sz="0" w:space="0" w:color="auto"/>
                <w:left w:val="none" w:sz="0" w:space="0" w:color="auto"/>
                <w:bottom w:val="none" w:sz="0" w:space="0" w:color="auto"/>
                <w:right w:val="none" w:sz="0" w:space="0" w:color="auto"/>
              </w:divBdr>
            </w:div>
            <w:div w:id="118575003">
              <w:marLeft w:val="0"/>
              <w:marRight w:val="0"/>
              <w:marTop w:val="0"/>
              <w:marBottom w:val="0"/>
              <w:divBdr>
                <w:top w:val="none" w:sz="0" w:space="0" w:color="auto"/>
                <w:left w:val="none" w:sz="0" w:space="0" w:color="auto"/>
                <w:bottom w:val="none" w:sz="0" w:space="0" w:color="auto"/>
                <w:right w:val="none" w:sz="0" w:space="0" w:color="auto"/>
              </w:divBdr>
            </w:div>
            <w:div w:id="215824833">
              <w:marLeft w:val="0"/>
              <w:marRight w:val="0"/>
              <w:marTop w:val="0"/>
              <w:marBottom w:val="0"/>
              <w:divBdr>
                <w:top w:val="none" w:sz="0" w:space="0" w:color="auto"/>
                <w:left w:val="none" w:sz="0" w:space="0" w:color="auto"/>
                <w:bottom w:val="none" w:sz="0" w:space="0" w:color="auto"/>
                <w:right w:val="none" w:sz="0" w:space="0" w:color="auto"/>
              </w:divBdr>
            </w:div>
          </w:divsChild>
        </w:div>
        <w:div w:id="1201356614">
          <w:marLeft w:val="0"/>
          <w:marRight w:val="0"/>
          <w:marTop w:val="0"/>
          <w:marBottom w:val="0"/>
          <w:divBdr>
            <w:top w:val="none" w:sz="0" w:space="0" w:color="auto"/>
            <w:left w:val="none" w:sz="0" w:space="0" w:color="auto"/>
            <w:bottom w:val="none" w:sz="0" w:space="0" w:color="auto"/>
            <w:right w:val="none" w:sz="0" w:space="0" w:color="auto"/>
          </w:divBdr>
        </w:div>
        <w:div w:id="50690901">
          <w:marLeft w:val="0"/>
          <w:marRight w:val="0"/>
          <w:marTop w:val="0"/>
          <w:marBottom w:val="0"/>
          <w:divBdr>
            <w:top w:val="none" w:sz="0" w:space="0" w:color="auto"/>
            <w:left w:val="none" w:sz="0" w:space="0" w:color="auto"/>
            <w:bottom w:val="none" w:sz="0" w:space="0" w:color="auto"/>
            <w:right w:val="none" w:sz="0" w:space="0" w:color="auto"/>
          </w:divBdr>
        </w:div>
        <w:div w:id="207033624">
          <w:marLeft w:val="0"/>
          <w:marRight w:val="0"/>
          <w:marTop w:val="0"/>
          <w:marBottom w:val="0"/>
          <w:divBdr>
            <w:top w:val="none" w:sz="0" w:space="0" w:color="auto"/>
            <w:left w:val="none" w:sz="0" w:space="0" w:color="auto"/>
            <w:bottom w:val="none" w:sz="0" w:space="0" w:color="auto"/>
            <w:right w:val="none" w:sz="0" w:space="0" w:color="auto"/>
          </w:divBdr>
        </w:div>
        <w:div w:id="1521896020">
          <w:marLeft w:val="0"/>
          <w:marRight w:val="0"/>
          <w:marTop w:val="0"/>
          <w:marBottom w:val="0"/>
          <w:divBdr>
            <w:top w:val="none" w:sz="0" w:space="0" w:color="auto"/>
            <w:left w:val="none" w:sz="0" w:space="0" w:color="auto"/>
            <w:bottom w:val="none" w:sz="0" w:space="0" w:color="auto"/>
            <w:right w:val="none" w:sz="0" w:space="0" w:color="auto"/>
          </w:divBdr>
        </w:div>
        <w:div w:id="1845821892">
          <w:marLeft w:val="0"/>
          <w:marRight w:val="0"/>
          <w:marTop w:val="0"/>
          <w:marBottom w:val="0"/>
          <w:divBdr>
            <w:top w:val="none" w:sz="0" w:space="0" w:color="auto"/>
            <w:left w:val="none" w:sz="0" w:space="0" w:color="auto"/>
            <w:bottom w:val="none" w:sz="0" w:space="0" w:color="auto"/>
            <w:right w:val="none" w:sz="0" w:space="0" w:color="auto"/>
          </w:divBdr>
          <w:divsChild>
            <w:div w:id="1093550234">
              <w:marLeft w:val="0"/>
              <w:marRight w:val="0"/>
              <w:marTop w:val="0"/>
              <w:marBottom w:val="0"/>
              <w:divBdr>
                <w:top w:val="none" w:sz="0" w:space="0" w:color="auto"/>
                <w:left w:val="none" w:sz="0" w:space="0" w:color="auto"/>
                <w:bottom w:val="none" w:sz="0" w:space="0" w:color="auto"/>
                <w:right w:val="none" w:sz="0" w:space="0" w:color="auto"/>
              </w:divBdr>
              <w:divsChild>
                <w:div w:id="114835898">
                  <w:marLeft w:val="0"/>
                  <w:marRight w:val="0"/>
                  <w:marTop w:val="0"/>
                  <w:marBottom w:val="0"/>
                  <w:divBdr>
                    <w:top w:val="none" w:sz="0" w:space="0" w:color="auto"/>
                    <w:left w:val="none" w:sz="0" w:space="0" w:color="auto"/>
                    <w:bottom w:val="none" w:sz="0" w:space="0" w:color="auto"/>
                    <w:right w:val="none" w:sz="0" w:space="0" w:color="auto"/>
                  </w:divBdr>
                  <w:divsChild>
                    <w:div w:id="339359878">
                      <w:marLeft w:val="0"/>
                      <w:marRight w:val="0"/>
                      <w:marTop w:val="0"/>
                      <w:marBottom w:val="0"/>
                      <w:divBdr>
                        <w:top w:val="none" w:sz="0" w:space="0" w:color="auto"/>
                        <w:left w:val="none" w:sz="0" w:space="0" w:color="auto"/>
                        <w:bottom w:val="none" w:sz="0" w:space="0" w:color="auto"/>
                        <w:right w:val="none" w:sz="0" w:space="0" w:color="auto"/>
                      </w:divBdr>
                    </w:div>
                  </w:divsChild>
                </w:div>
                <w:div w:id="962804979">
                  <w:marLeft w:val="0"/>
                  <w:marRight w:val="0"/>
                  <w:marTop w:val="0"/>
                  <w:marBottom w:val="0"/>
                  <w:divBdr>
                    <w:top w:val="none" w:sz="0" w:space="0" w:color="auto"/>
                    <w:left w:val="none" w:sz="0" w:space="0" w:color="auto"/>
                    <w:bottom w:val="none" w:sz="0" w:space="0" w:color="auto"/>
                    <w:right w:val="none" w:sz="0" w:space="0" w:color="auto"/>
                  </w:divBdr>
                  <w:divsChild>
                    <w:div w:id="306015188">
                      <w:marLeft w:val="0"/>
                      <w:marRight w:val="0"/>
                      <w:marTop w:val="0"/>
                      <w:marBottom w:val="0"/>
                      <w:divBdr>
                        <w:top w:val="none" w:sz="0" w:space="0" w:color="auto"/>
                        <w:left w:val="none" w:sz="0" w:space="0" w:color="auto"/>
                        <w:bottom w:val="none" w:sz="0" w:space="0" w:color="auto"/>
                        <w:right w:val="none" w:sz="0" w:space="0" w:color="auto"/>
                      </w:divBdr>
                    </w:div>
                  </w:divsChild>
                </w:div>
                <w:div w:id="1847817065">
                  <w:marLeft w:val="0"/>
                  <w:marRight w:val="0"/>
                  <w:marTop w:val="0"/>
                  <w:marBottom w:val="0"/>
                  <w:divBdr>
                    <w:top w:val="none" w:sz="0" w:space="0" w:color="auto"/>
                    <w:left w:val="none" w:sz="0" w:space="0" w:color="auto"/>
                    <w:bottom w:val="none" w:sz="0" w:space="0" w:color="auto"/>
                    <w:right w:val="none" w:sz="0" w:space="0" w:color="auto"/>
                  </w:divBdr>
                  <w:divsChild>
                    <w:div w:id="1559970246">
                      <w:marLeft w:val="0"/>
                      <w:marRight w:val="0"/>
                      <w:marTop w:val="0"/>
                      <w:marBottom w:val="0"/>
                      <w:divBdr>
                        <w:top w:val="none" w:sz="0" w:space="0" w:color="auto"/>
                        <w:left w:val="none" w:sz="0" w:space="0" w:color="auto"/>
                        <w:bottom w:val="none" w:sz="0" w:space="0" w:color="auto"/>
                        <w:right w:val="none" w:sz="0" w:space="0" w:color="auto"/>
                      </w:divBdr>
                    </w:div>
                  </w:divsChild>
                </w:div>
                <w:div w:id="1394625090">
                  <w:marLeft w:val="0"/>
                  <w:marRight w:val="0"/>
                  <w:marTop w:val="0"/>
                  <w:marBottom w:val="0"/>
                  <w:divBdr>
                    <w:top w:val="none" w:sz="0" w:space="0" w:color="auto"/>
                    <w:left w:val="none" w:sz="0" w:space="0" w:color="auto"/>
                    <w:bottom w:val="none" w:sz="0" w:space="0" w:color="auto"/>
                    <w:right w:val="none" w:sz="0" w:space="0" w:color="auto"/>
                  </w:divBdr>
                  <w:divsChild>
                    <w:div w:id="1019044169">
                      <w:marLeft w:val="0"/>
                      <w:marRight w:val="0"/>
                      <w:marTop w:val="0"/>
                      <w:marBottom w:val="0"/>
                      <w:divBdr>
                        <w:top w:val="none" w:sz="0" w:space="0" w:color="auto"/>
                        <w:left w:val="none" w:sz="0" w:space="0" w:color="auto"/>
                        <w:bottom w:val="none" w:sz="0" w:space="0" w:color="auto"/>
                        <w:right w:val="none" w:sz="0" w:space="0" w:color="auto"/>
                      </w:divBdr>
                    </w:div>
                  </w:divsChild>
                </w:div>
                <w:div w:id="1575578661">
                  <w:marLeft w:val="0"/>
                  <w:marRight w:val="0"/>
                  <w:marTop w:val="0"/>
                  <w:marBottom w:val="0"/>
                  <w:divBdr>
                    <w:top w:val="none" w:sz="0" w:space="0" w:color="auto"/>
                    <w:left w:val="none" w:sz="0" w:space="0" w:color="auto"/>
                    <w:bottom w:val="none" w:sz="0" w:space="0" w:color="auto"/>
                    <w:right w:val="none" w:sz="0" w:space="0" w:color="auto"/>
                  </w:divBdr>
                  <w:divsChild>
                    <w:div w:id="1867719078">
                      <w:marLeft w:val="0"/>
                      <w:marRight w:val="0"/>
                      <w:marTop w:val="0"/>
                      <w:marBottom w:val="0"/>
                      <w:divBdr>
                        <w:top w:val="none" w:sz="0" w:space="0" w:color="auto"/>
                        <w:left w:val="none" w:sz="0" w:space="0" w:color="auto"/>
                        <w:bottom w:val="none" w:sz="0" w:space="0" w:color="auto"/>
                        <w:right w:val="none" w:sz="0" w:space="0" w:color="auto"/>
                      </w:divBdr>
                    </w:div>
                  </w:divsChild>
                </w:div>
                <w:div w:id="1604456323">
                  <w:marLeft w:val="0"/>
                  <w:marRight w:val="0"/>
                  <w:marTop w:val="0"/>
                  <w:marBottom w:val="0"/>
                  <w:divBdr>
                    <w:top w:val="none" w:sz="0" w:space="0" w:color="auto"/>
                    <w:left w:val="none" w:sz="0" w:space="0" w:color="auto"/>
                    <w:bottom w:val="none" w:sz="0" w:space="0" w:color="auto"/>
                    <w:right w:val="none" w:sz="0" w:space="0" w:color="auto"/>
                  </w:divBdr>
                  <w:divsChild>
                    <w:div w:id="4477016">
                      <w:marLeft w:val="0"/>
                      <w:marRight w:val="0"/>
                      <w:marTop w:val="0"/>
                      <w:marBottom w:val="0"/>
                      <w:divBdr>
                        <w:top w:val="none" w:sz="0" w:space="0" w:color="auto"/>
                        <w:left w:val="none" w:sz="0" w:space="0" w:color="auto"/>
                        <w:bottom w:val="none" w:sz="0" w:space="0" w:color="auto"/>
                        <w:right w:val="none" w:sz="0" w:space="0" w:color="auto"/>
                      </w:divBdr>
                    </w:div>
                  </w:divsChild>
                </w:div>
                <w:div w:id="1793939596">
                  <w:marLeft w:val="0"/>
                  <w:marRight w:val="0"/>
                  <w:marTop w:val="0"/>
                  <w:marBottom w:val="0"/>
                  <w:divBdr>
                    <w:top w:val="none" w:sz="0" w:space="0" w:color="auto"/>
                    <w:left w:val="none" w:sz="0" w:space="0" w:color="auto"/>
                    <w:bottom w:val="none" w:sz="0" w:space="0" w:color="auto"/>
                    <w:right w:val="none" w:sz="0" w:space="0" w:color="auto"/>
                  </w:divBdr>
                  <w:divsChild>
                    <w:div w:id="623342753">
                      <w:marLeft w:val="0"/>
                      <w:marRight w:val="0"/>
                      <w:marTop w:val="0"/>
                      <w:marBottom w:val="0"/>
                      <w:divBdr>
                        <w:top w:val="none" w:sz="0" w:space="0" w:color="auto"/>
                        <w:left w:val="none" w:sz="0" w:space="0" w:color="auto"/>
                        <w:bottom w:val="none" w:sz="0" w:space="0" w:color="auto"/>
                        <w:right w:val="none" w:sz="0" w:space="0" w:color="auto"/>
                      </w:divBdr>
                    </w:div>
                  </w:divsChild>
                </w:div>
                <w:div w:id="955020990">
                  <w:marLeft w:val="0"/>
                  <w:marRight w:val="0"/>
                  <w:marTop w:val="0"/>
                  <w:marBottom w:val="0"/>
                  <w:divBdr>
                    <w:top w:val="none" w:sz="0" w:space="0" w:color="auto"/>
                    <w:left w:val="none" w:sz="0" w:space="0" w:color="auto"/>
                    <w:bottom w:val="none" w:sz="0" w:space="0" w:color="auto"/>
                    <w:right w:val="none" w:sz="0" w:space="0" w:color="auto"/>
                  </w:divBdr>
                  <w:divsChild>
                    <w:div w:id="52654593">
                      <w:marLeft w:val="0"/>
                      <w:marRight w:val="0"/>
                      <w:marTop w:val="0"/>
                      <w:marBottom w:val="0"/>
                      <w:divBdr>
                        <w:top w:val="none" w:sz="0" w:space="0" w:color="auto"/>
                        <w:left w:val="none" w:sz="0" w:space="0" w:color="auto"/>
                        <w:bottom w:val="none" w:sz="0" w:space="0" w:color="auto"/>
                        <w:right w:val="none" w:sz="0" w:space="0" w:color="auto"/>
                      </w:divBdr>
                    </w:div>
                  </w:divsChild>
                </w:div>
                <w:div w:id="1422988732">
                  <w:marLeft w:val="0"/>
                  <w:marRight w:val="0"/>
                  <w:marTop w:val="0"/>
                  <w:marBottom w:val="0"/>
                  <w:divBdr>
                    <w:top w:val="none" w:sz="0" w:space="0" w:color="auto"/>
                    <w:left w:val="none" w:sz="0" w:space="0" w:color="auto"/>
                    <w:bottom w:val="none" w:sz="0" w:space="0" w:color="auto"/>
                    <w:right w:val="none" w:sz="0" w:space="0" w:color="auto"/>
                  </w:divBdr>
                  <w:divsChild>
                    <w:div w:id="251085037">
                      <w:marLeft w:val="0"/>
                      <w:marRight w:val="0"/>
                      <w:marTop w:val="0"/>
                      <w:marBottom w:val="0"/>
                      <w:divBdr>
                        <w:top w:val="none" w:sz="0" w:space="0" w:color="auto"/>
                        <w:left w:val="none" w:sz="0" w:space="0" w:color="auto"/>
                        <w:bottom w:val="none" w:sz="0" w:space="0" w:color="auto"/>
                        <w:right w:val="none" w:sz="0" w:space="0" w:color="auto"/>
                      </w:divBdr>
                    </w:div>
                  </w:divsChild>
                </w:div>
                <w:div w:id="2094356671">
                  <w:marLeft w:val="0"/>
                  <w:marRight w:val="0"/>
                  <w:marTop w:val="0"/>
                  <w:marBottom w:val="0"/>
                  <w:divBdr>
                    <w:top w:val="none" w:sz="0" w:space="0" w:color="auto"/>
                    <w:left w:val="none" w:sz="0" w:space="0" w:color="auto"/>
                    <w:bottom w:val="none" w:sz="0" w:space="0" w:color="auto"/>
                    <w:right w:val="none" w:sz="0" w:space="0" w:color="auto"/>
                  </w:divBdr>
                  <w:divsChild>
                    <w:div w:id="1648777629">
                      <w:marLeft w:val="0"/>
                      <w:marRight w:val="0"/>
                      <w:marTop w:val="0"/>
                      <w:marBottom w:val="0"/>
                      <w:divBdr>
                        <w:top w:val="none" w:sz="0" w:space="0" w:color="auto"/>
                        <w:left w:val="none" w:sz="0" w:space="0" w:color="auto"/>
                        <w:bottom w:val="none" w:sz="0" w:space="0" w:color="auto"/>
                        <w:right w:val="none" w:sz="0" w:space="0" w:color="auto"/>
                      </w:divBdr>
                    </w:div>
                  </w:divsChild>
                </w:div>
                <w:div w:id="1850364365">
                  <w:marLeft w:val="0"/>
                  <w:marRight w:val="0"/>
                  <w:marTop w:val="0"/>
                  <w:marBottom w:val="0"/>
                  <w:divBdr>
                    <w:top w:val="none" w:sz="0" w:space="0" w:color="auto"/>
                    <w:left w:val="none" w:sz="0" w:space="0" w:color="auto"/>
                    <w:bottom w:val="none" w:sz="0" w:space="0" w:color="auto"/>
                    <w:right w:val="none" w:sz="0" w:space="0" w:color="auto"/>
                  </w:divBdr>
                  <w:divsChild>
                    <w:div w:id="1254898261">
                      <w:marLeft w:val="0"/>
                      <w:marRight w:val="0"/>
                      <w:marTop w:val="0"/>
                      <w:marBottom w:val="0"/>
                      <w:divBdr>
                        <w:top w:val="none" w:sz="0" w:space="0" w:color="auto"/>
                        <w:left w:val="none" w:sz="0" w:space="0" w:color="auto"/>
                        <w:bottom w:val="none" w:sz="0" w:space="0" w:color="auto"/>
                        <w:right w:val="none" w:sz="0" w:space="0" w:color="auto"/>
                      </w:divBdr>
                    </w:div>
                  </w:divsChild>
                </w:div>
                <w:div w:id="13657735">
                  <w:marLeft w:val="0"/>
                  <w:marRight w:val="0"/>
                  <w:marTop w:val="0"/>
                  <w:marBottom w:val="0"/>
                  <w:divBdr>
                    <w:top w:val="none" w:sz="0" w:space="0" w:color="auto"/>
                    <w:left w:val="none" w:sz="0" w:space="0" w:color="auto"/>
                    <w:bottom w:val="none" w:sz="0" w:space="0" w:color="auto"/>
                    <w:right w:val="none" w:sz="0" w:space="0" w:color="auto"/>
                  </w:divBdr>
                  <w:divsChild>
                    <w:div w:id="1094328893">
                      <w:marLeft w:val="0"/>
                      <w:marRight w:val="0"/>
                      <w:marTop w:val="0"/>
                      <w:marBottom w:val="0"/>
                      <w:divBdr>
                        <w:top w:val="none" w:sz="0" w:space="0" w:color="auto"/>
                        <w:left w:val="none" w:sz="0" w:space="0" w:color="auto"/>
                        <w:bottom w:val="none" w:sz="0" w:space="0" w:color="auto"/>
                        <w:right w:val="none" w:sz="0" w:space="0" w:color="auto"/>
                      </w:divBdr>
                    </w:div>
                  </w:divsChild>
                </w:div>
                <w:div w:id="1929534861">
                  <w:marLeft w:val="0"/>
                  <w:marRight w:val="0"/>
                  <w:marTop w:val="0"/>
                  <w:marBottom w:val="0"/>
                  <w:divBdr>
                    <w:top w:val="none" w:sz="0" w:space="0" w:color="auto"/>
                    <w:left w:val="none" w:sz="0" w:space="0" w:color="auto"/>
                    <w:bottom w:val="none" w:sz="0" w:space="0" w:color="auto"/>
                    <w:right w:val="none" w:sz="0" w:space="0" w:color="auto"/>
                  </w:divBdr>
                  <w:divsChild>
                    <w:div w:id="1996957154">
                      <w:marLeft w:val="0"/>
                      <w:marRight w:val="0"/>
                      <w:marTop w:val="0"/>
                      <w:marBottom w:val="0"/>
                      <w:divBdr>
                        <w:top w:val="none" w:sz="0" w:space="0" w:color="auto"/>
                        <w:left w:val="none" w:sz="0" w:space="0" w:color="auto"/>
                        <w:bottom w:val="none" w:sz="0" w:space="0" w:color="auto"/>
                        <w:right w:val="none" w:sz="0" w:space="0" w:color="auto"/>
                      </w:divBdr>
                    </w:div>
                  </w:divsChild>
                </w:div>
                <w:div w:id="1695571676">
                  <w:marLeft w:val="0"/>
                  <w:marRight w:val="0"/>
                  <w:marTop w:val="0"/>
                  <w:marBottom w:val="0"/>
                  <w:divBdr>
                    <w:top w:val="none" w:sz="0" w:space="0" w:color="auto"/>
                    <w:left w:val="none" w:sz="0" w:space="0" w:color="auto"/>
                    <w:bottom w:val="none" w:sz="0" w:space="0" w:color="auto"/>
                    <w:right w:val="none" w:sz="0" w:space="0" w:color="auto"/>
                  </w:divBdr>
                  <w:divsChild>
                    <w:div w:id="202445114">
                      <w:marLeft w:val="0"/>
                      <w:marRight w:val="0"/>
                      <w:marTop w:val="0"/>
                      <w:marBottom w:val="0"/>
                      <w:divBdr>
                        <w:top w:val="none" w:sz="0" w:space="0" w:color="auto"/>
                        <w:left w:val="none" w:sz="0" w:space="0" w:color="auto"/>
                        <w:bottom w:val="none" w:sz="0" w:space="0" w:color="auto"/>
                        <w:right w:val="none" w:sz="0" w:space="0" w:color="auto"/>
                      </w:divBdr>
                    </w:div>
                  </w:divsChild>
                </w:div>
                <w:div w:id="629286643">
                  <w:marLeft w:val="0"/>
                  <w:marRight w:val="0"/>
                  <w:marTop w:val="0"/>
                  <w:marBottom w:val="0"/>
                  <w:divBdr>
                    <w:top w:val="none" w:sz="0" w:space="0" w:color="auto"/>
                    <w:left w:val="none" w:sz="0" w:space="0" w:color="auto"/>
                    <w:bottom w:val="none" w:sz="0" w:space="0" w:color="auto"/>
                    <w:right w:val="none" w:sz="0" w:space="0" w:color="auto"/>
                  </w:divBdr>
                  <w:divsChild>
                    <w:div w:id="11645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5434">
          <w:marLeft w:val="0"/>
          <w:marRight w:val="0"/>
          <w:marTop w:val="0"/>
          <w:marBottom w:val="0"/>
          <w:divBdr>
            <w:top w:val="none" w:sz="0" w:space="0" w:color="auto"/>
            <w:left w:val="none" w:sz="0" w:space="0" w:color="auto"/>
            <w:bottom w:val="none" w:sz="0" w:space="0" w:color="auto"/>
            <w:right w:val="none" w:sz="0" w:space="0" w:color="auto"/>
          </w:divBdr>
        </w:div>
        <w:div w:id="397216619">
          <w:marLeft w:val="0"/>
          <w:marRight w:val="0"/>
          <w:marTop w:val="0"/>
          <w:marBottom w:val="0"/>
          <w:divBdr>
            <w:top w:val="none" w:sz="0" w:space="0" w:color="auto"/>
            <w:left w:val="none" w:sz="0" w:space="0" w:color="auto"/>
            <w:bottom w:val="none" w:sz="0" w:space="0" w:color="auto"/>
            <w:right w:val="none" w:sz="0" w:space="0" w:color="auto"/>
          </w:divBdr>
        </w:div>
        <w:div w:id="138085200">
          <w:marLeft w:val="0"/>
          <w:marRight w:val="0"/>
          <w:marTop w:val="0"/>
          <w:marBottom w:val="0"/>
          <w:divBdr>
            <w:top w:val="none" w:sz="0" w:space="0" w:color="auto"/>
            <w:left w:val="none" w:sz="0" w:space="0" w:color="auto"/>
            <w:bottom w:val="none" w:sz="0" w:space="0" w:color="auto"/>
            <w:right w:val="none" w:sz="0" w:space="0" w:color="auto"/>
          </w:divBdr>
        </w:div>
        <w:div w:id="228617107">
          <w:marLeft w:val="0"/>
          <w:marRight w:val="0"/>
          <w:marTop w:val="0"/>
          <w:marBottom w:val="0"/>
          <w:divBdr>
            <w:top w:val="none" w:sz="0" w:space="0" w:color="auto"/>
            <w:left w:val="none" w:sz="0" w:space="0" w:color="auto"/>
            <w:bottom w:val="none" w:sz="0" w:space="0" w:color="auto"/>
            <w:right w:val="none" w:sz="0" w:space="0" w:color="auto"/>
          </w:divBdr>
        </w:div>
        <w:div w:id="425342911">
          <w:marLeft w:val="0"/>
          <w:marRight w:val="0"/>
          <w:marTop w:val="0"/>
          <w:marBottom w:val="0"/>
          <w:divBdr>
            <w:top w:val="none" w:sz="0" w:space="0" w:color="auto"/>
            <w:left w:val="none" w:sz="0" w:space="0" w:color="auto"/>
            <w:bottom w:val="none" w:sz="0" w:space="0" w:color="auto"/>
            <w:right w:val="none" w:sz="0" w:space="0" w:color="auto"/>
          </w:divBdr>
        </w:div>
        <w:div w:id="1043793892">
          <w:marLeft w:val="0"/>
          <w:marRight w:val="0"/>
          <w:marTop w:val="0"/>
          <w:marBottom w:val="0"/>
          <w:divBdr>
            <w:top w:val="none" w:sz="0" w:space="0" w:color="auto"/>
            <w:left w:val="none" w:sz="0" w:space="0" w:color="auto"/>
            <w:bottom w:val="none" w:sz="0" w:space="0" w:color="auto"/>
            <w:right w:val="none" w:sz="0" w:space="0" w:color="auto"/>
          </w:divBdr>
        </w:div>
        <w:div w:id="930968023">
          <w:marLeft w:val="0"/>
          <w:marRight w:val="0"/>
          <w:marTop w:val="0"/>
          <w:marBottom w:val="0"/>
          <w:divBdr>
            <w:top w:val="none" w:sz="0" w:space="0" w:color="auto"/>
            <w:left w:val="none" w:sz="0" w:space="0" w:color="auto"/>
            <w:bottom w:val="none" w:sz="0" w:space="0" w:color="auto"/>
            <w:right w:val="none" w:sz="0" w:space="0" w:color="auto"/>
          </w:divBdr>
        </w:div>
        <w:div w:id="2096241802">
          <w:marLeft w:val="0"/>
          <w:marRight w:val="0"/>
          <w:marTop w:val="0"/>
          <w:marBottom w:val="0"/>
          <w:divBdr>
            <w:top w:val="none" w:sz="0" w:space="0" w:color="auto"/>
            <w:left w:val="none" w:sz="0" w:space="0" w:color="auto"/>
            <w:bottom w:val="none" w:sz="0" w:space="0" w:color="auto"/>
            <w:right w:val="none" w:sz="0" w:space="0" w:color="auto"/>
          </w:divBdr>
        </w:div>
        <w:div w:id="2076658369">
          <w:marLeft w:val="0"/>
          <w:marRight w:val="0"/>
          <w:marTop w:val="0"/>
          <w:marBottom w:val="0"/>
          <w:divBdr>
            <w:top w:val="none" w:sz="0" w:space="0" w:color="auto"/>
            <w:left w:val="none" w:sz="0" w:space="0" w:color="auto"/>
            <w:bottom w:val="none" w:sz="0" w:space="0" w:color="auto"/>
            <w:right w:val="none" w:sz="0" w:space="0" w:color="auto"/>
          </w:divBdr>
        </w:div>
        <w:div w:id="1793092665">
          <w:marLeft w:val="0"/>
          <w:marRight w:val="0"/>
          <w:marTop w:val="0"/>
          <w:marBottom w:val="0"/>
          <w:divBdr>
            <w:top w:val="none" w:sz="0" w:space="0" w:color="auto"/>
            <w:left w:val="none" w:sz="0" w:space="0" w:color="auto"/>
            <w:bottom w:val="none" w:sz="0" w:space="0" w:color="auto"/>
            <w:right w:val="none" w:sz="0" w:space="0" w:color="auto"/>
          </w:divBdr>
        </w:div>
        <w:div w:id="1863123734">
          <w:marLeft w:val="0"/>
          <w:marRight w:val="0"/>
          <w:marTop w:val="0"/>
          <w:marBottom w:val="0"/>
          <w:divBdr>
            <w:top w:val="none" w:sz="0" w:space="0" w:color="auto"/>
            <w:left w:val="none" w:sz="0" w:space="0" w:color="auto"/>
            <w:bottom w:val="none" w:sz="0" w:space="0" w:color="auto"/>
            <w:right w:val="none" w:sz="0" w:space="0" w:color="auto"/>
          </w:divBdr>
        </w:div>
        <w:div w:id="1797530872">
          <w:marLeft w:val="0"/>
          <w:marRight w:val="0"/>
          <w:marTop w:val="0"/>
          <w:marBottom w:val="0"/>
          <w:divBdr>
            <w:top w:val="none" w:sz="0" w:space="0" w:color="auto"/>
            <w:left w:val="none" w:sz="0" w:space="0" w:color="auto"/>
            <w:bottom w:val="none" w:sz="0" w:space="0" w:color="auto"/>
            <w:right w:val="none" w:sz="0" w:space="0" w:color="auto"/>
          </w:divBdr>
        </w:div>
        <w:div w:id="1213733351">
          <w:marLeft w:val="0"/>
          <w:marRight w:val="0"/>
          <w:marTop w:val="0"/>
          <w:marBottom w:val="0"/>
          <w:divBdr>
            <w:top w:val="none" w:sz="0" w:space="0" w:color="auto"/>
            <w:left w:val="none" w:sz="0" w:space="0" w:color="auto"/>
            <w:bottom w:val="none" w:sz="0" w:space="0" w:color="auto"/>
            <w:right w:val="none" w:sz="0" w:space="0" w:color="auto"/>
          </w:divBdr>
        </w:div>
        <w:div w:id="1063135932">
          <w:marLeft w:val="0"/>
          <w:marRight w:val="0"/>
          <w:marTop w:val="0"/>
          <w:marBottom w:val="0"/>
          <w:divBdr>
            <w:top w:val="none" w:sz="0" w:space="0" w:color="auto"/>
            <w:left w:val="none" w:sz="0" w:space="0" w:color="auto"/>
            <w:bottom w:val="none" w:sz="0" w:space="0" w:color="auto"/>
            <w:right w:val="none" w:sz="0" w:space="0" w:color="auto"/>
          </w:divBdr>
        </w:div>
        <w:div w:id="1898542481">
          <w:marLeft w:val="0"/>
          <w:marRight w:val="0"/>
          <w:marTop w:val="0"/>
          <w:marBottom w:val="0"/>
          <w:divBdr>
            <w:top w:val="none" w:sz="0" w:space="0" w:color="auto"/>
            <w:left w:val="none" w:sz="0" w:space="0" w:color="auto"/>
            <w:bottom w:val="none" w:sz="0" w:space="0" w:color="auto"/>
            <w:right w:val="none" w:sz="0" w:space="0" w:color="auto"/>
          </w:divBdr>
        </w:div>
        <w:div w:id="2032997358">
          <w:marLeft w:val="0"/>
          <w:marRight w:val="0"/>
          <w:marTop w:val="0"/>
          <w:marBottom w:val="0"/>
          <w:divBdr>
            <w:top w:val="none" w:sz="0" w:space="0" w:color="auto"/>
            <w:left w:val="none" w:sz="0" w:space="0" w:color="auto"/>
            <w:bottom w:val="none" w:sz="0" w:space="0" w:color="auto"/>
            <w:right w:val="none" w:sz="0" w:space="0" w:color="auto"/>
          </w:divBdr>
        </w:div>
        <w:div w:id="381370523">
          <w:marLeft w:val="0"/>
          <w:marRight w:val="0"/>
          <w:marTop w:val="0"/>
          <w:marBottom w:val="0"/>
          <w:divBdr>
            <w:top w:val="none" w:sz="0" w:space="0" w:color="auto"/>
            <w:left w:val="none" w:sz="0" w:space="0" w:color="auto"/>
            <w:bottom w:val="none" w:sz="0" w:space="0" w:color="auto"/>
            <w:right w:val="none" w:sz="0" w:space="0" w:color="auto"/>
          </w:divBdr>
        </w:div>
        <w:div w:id="197548598">
          <w:marLeft w:val="0"/>
          <w:marRight w:val="0"/>
          <w:marTop w:val="0"/>
          <w:marBottom w:val="0"/>
          <w:divBdr>
            <w:top w:val="none" w:sz="0" w:space="0" w:color="auto"/>
            <w:left w:val="none" w:sz="0" w:space="0" w:color="auto"/>
            <w:bottom w:val="none" w:sz="0" w:space="0" w:color="auto"/>
            <w:right w:val="none" w:sz="0" w:space="0" w:color="auto"/>
          </w:divBdr>
        </w:div>
        <w:div w:id="2039698815">
          <w:marLeft w:val="0"/>
          <w:marRight w:val="0"/>
          <w:marTop w:val="0"/>
          <w:marBottom w:val="0"/>
          <w:divBdr>
            <w:top w:val="none" w:sz="0" w:space="0" w:color="auto"/>
            <w:left w:val="none" w:sz="0" w:space="0" w:color="auto"/>
            <w:bottom w:val="none" w:sz="0" w:space="0" w:color="auto"/>
            <w:right w:val="none" w:sz="0" w:space="0" w:color="auto"/>
          </w:divBdr>
        </w:div>
        <w:div w:id="259801020">
          <w:marLeft w:val="0"/>
          <w:marRight w:val="0"/>
          <w:marTop w:val="0"/>
          <w:marBottom w:val="0"/>
          <w:divBdr>
            <w:top w:val="none" w:sz="0" w:space="0" w:color="auto"/>
            <w:left w:val="none" w:sz="0" w:space="0" w:color="auto"/>
            <w:bottom w:val="none" w:sz="0" w:space="0" w:color="auto"/>
            <w:right w:val="none" w:sz="0" w:space="0" w:color="auto"/>
          </w:divBdr>
        </w:div>
        <w:div w:id="868762283">
          <w:marLeft w:val="0"/>
          <w:marRight w:val="0"/>
          <w:marTop w:val="0"/>
          <w:marBottom w:val="0"/>
          <w:divBdr>
            <w:top w:val="none" w:sz="0" w:space="0" w:color="auto"/>
            <w:left w:val="none" w:sz="0" w:space="0" w:color="auto"/>
            <w:bottom w:val="none" w:sz="0" w:space="0" w:color="auto"/>
            <w:right w:val="none" w:sz="0" w:space="0" w:color="auto"/>
          </w:divBdr>
        </w:div>
        <w:div w:id="754518778">
          <w:marLeft w:val="0"/>
          <w:marRight w:val="0"/>
          <w:marTop w:val="0"/>
          <w:marBottom w:val="0"/>
          <w:divBdr>
            <w:top w:val="none" w:sz="0" w:space="0" w:color="auto"/>
            <w:left w:val="none" w:sz="0" w:space="0" w:color="auto"/>
            <w:bottom w:val="none" w:sz="0" w:space="0" w:color="auto"/>
            <w:right w:val="none" w:sz="0" w:space="0" w:color="auto"/>
          </w:divBdr>
        </w:div>
        <w:div w:id="793862406">
          <w:marLeft w:val="0"/>
          <w:marRight w:val="0"/>
          <w:marTop w:val="0"/>
          <w:marBottom w:val="0"/>
          <w:divBdr>
            <w:top w:val="none" w:sz="0" w:space="0" w:color="auto"/>
            <w:left w:val="none" w:sz="0" w:space="0" w:color="auto"/>
            <w:bottom w:val="none" w:sz="0" w:space="0" w:color="auto"/>
            <w:right w:val="none" w:sz="0" w:space="0" w:color="auto"/>
          </w:divBdr>
        </w:div>
        <w:div w:id="1155954086">
          <w:marLeft w:val="0"/>
          <w:marRight w:val="0"/>
          <w:marTop w:val="0"/>
          <w:marBottom w:val="0"/>
          <w:divBdr>
            <w:top w:val="none" w:sz="0" w:space="0" w:color="auto"/>
            <w:left w:val="none" w:sz="0" w:space="0" w:color="auto"/>
            <w:bottom w:val="none" w:sz="0" w:space="0" w:color="auto"/>
            <w:right w:val="none" w:sz="0" w:space="0" w:color="auto"/>
          </w:divBdr>
        </w:div>
        <w:div w:id="403719555">
          <w:marLeft w:val="0"/>
          <w:marRight w:val="0"/>
          <w:marTop w:val="0"/>
          <w:marBottom w:val="0"/>
          <w:divBdr>
            <w:top w:val="none" w:sz="0" w:space="0" w:color="auto"/>
            <w:left w:val="none" w:sz="0" w:space="0" w:color="auto"/>
            <w:bottom w:val="none" w:sz="0" w:space="0" w:color="auto"/>
            <w:right w:val="none" w:sz="0" w:space="0" w:color="auto"/>
          </w:divBdr>
        </w:div>
        <w:div w:id="1179851894">
          <w:marLeft w:val="0"/>
          <w:marRight w:val="0"/>
          <w:marTop w:val="0"/>
          <w:marBottom w:val="0"/>
          <w:divBdr>
            <w:top w:val="none" w:sz="0" w:space="0" w:color="auto"/>
            <w:left w:val="none" w:sz="0" w:space="0" w:color="auto"/>
            <w:bottom w:val="none" w:sz="0" w:space="0" w:color="auto"/>
            <w:right w:val="none" w:sz="0" w:space="0" w:color="auto"/>
          </w:divBdr>
        </w:div>
        <w:div w:id="2101028426">
          <w:marLeft w:val="0"/>
          <w:marRight w:val="0"/>
          <w:marTop w:val="0"/>
          <w:marBottom w:val="0"/>
          <w:divBdr>
            <w:top w:val="none" w:sz="0" w:space="0" w:color="auto"/>
            <w:left w:val="none" w:sz="0" w:space="0" w:color="auto"/>
            <w:bottom w:val="none" w:sz="0" w:space="0" w:color="auto"/>
            <w:right w:val="none" w:sz="0" w:space="0" w:color="auto"/>
          </w:divBdr>
        </w:div>
        <w:div w:id="1701738439">
          <w:marLeft w:val="0"/>
          <w:marRight w:val="0"/>
          <w:marTop w:val="0"/>
          <w:marBottom w:val="0"/>
          <w:divBdr>
            <w:top w:val="none" w:sz="0" w:space="0" w:color="auto"/>
            <w:left w:val="none" w:sz="0" w:space="0" w:color="auto"/>
            <w:bottom w:val="none" w:sz="0" w:space="0" w:color="auto"/>
            <w:right w:val="none" w:sz="0" w:space="0" w:color="auto"/>
          </w:divBdr>
        </w:div>
        <w:div w:id="736123179">
          <w:marLeft w:val="0"/>
          <w:marRight w:val="0"/>
          <w:marTop w:val="0"/>
          <w:marBottom w:val="0"/>
          <w:divBdr>
            <w:top w:val="none" w:sz="0" w:space="0" w:color="auto"/>
            <w:left w:val="none" w:sz="0" w:space="0" w:color="auto"/>
            <w:bottom w:val="none" w:sz="0" w:space="0" w:color="auto"/>
            <w:right w:val="none" w:sz="0" w:space="0" w:color="auto"/>
          </w:divBdr>
        </w:div>
        <w:div w:id="1764181811">
          <w:marLeft w:val="0"/>
          <w:marRight w:val="0"/>
          <w:marTop w:val="0"/>
          <w:marBottom w:val="0"/>
          <w:divBdr>
            <w:top w:val="none" w:sz="0" w:space="0" w:color="auto"/>
            <w:left w:val="none" w:sz="0" w:space="0" w:color="auto"/>
            <w:bottom w:val="none" w:sz="0" w:space="0" w:color="auto"/>
            <w:right w:val="none" w:sz="0" w:space="0" w:color="auto"/>
          </w:divBdr>
        </w:div>
        <w:div w:id="76555964">
          <w:marLeft w:val="0"/>
          <w:marRight w:val="0"/>
          <w:marTop w:val="0"/>
          <w:marBottom w:val="0"/>
          <w:divBdr>
            <w:top w:val="none" w:sz="0" w:space="0" w:color="auto"/>
            <w:left w:val="none" w:sz="0" w:space="0" w:color="auto"/>
            <w:bottom w:val="none" w:sz="0" w:space="0" w:color="auto"/>
            <w:right w:val="none" w:sz="0" w:space="0" w:color="auto"/>
          </w:divBdr>
        </w:div>
        <w:div w:id="273830841">
          <w:marLeft w:val="0"/>
          <w:marRight w:val="0"/>
          <w:marTop w:val="0"/>
          <w:marBottom w:val="0"/>
          <w:divBdr>
            <w:top w:val="none" w:sz="0" w:space="0" w:color="auto"/>
            <w:left w:val="none" w:sz="0" w:space="0" w:color="auto"/>
            <w:bottom w:val="none" w:sz="0" w:space="0" w:color="auto"/>
            <w:right w:val="none" w:sz="0" w:space="0" w:color="auto"/>
          </w:divBdr>
        </w:div>
        <w:div w:id="1877622403">
          <w:marLeft w:val="0"/>
          <w:marRight w:val="0"/>
          <w:marTop w:val="0"/>
          <w:marBottom w:val="0"/>
          <w:divBdr>
            <w:top w:val="none" w:sz="0" w:space="0" w:color="auto"/>
            <w:left w:val="none" w:sz="0" w:space="0" w:color="auto"/>
            <w:bottom w:val="none" w:sz="0" w:space="0" w:color="auto"/>
            <w:right w:val="none" w:sz="0" w:space="0" w:color="auto"/>
          </w:divBdr>
        </w:div>
        <w:div w:id="1068765549">
          <w:marLeft w:val="0"/>
          <w:marRight w:val="0"/>
          <w:marTop w:val="0"/>
          <w:marBottom w:val="0"/>
          <w:divBdr>
            <w:top w:val="none" w:sz="0" w:space="0" w:color="auto"/>
            <w:left w:val="none" w:sz="0" w:space="0" w:color="auto"/>
            <w:bottom w:val="none" w:sz="0" w:space="0" w:color="auto"/>
            <w:right w:val="none" w:sz="0" w:space="0" w:color="auto"/>
          </w:divBdr>
        </w:div>
        <w:div w:id="428085026">
          <w:marLeft w:val="0"/>
          <w:marRight w:val="0"/>
          <w:marTop w:val="0"/>
          <w:marBottom w:val="0"/>
          <w:divBdr>
            <w:top w:val="none" w:sz="0" w:space="0" w:color="auto"/>
            <w:left w:val="none" w:sz="0" w:space="0" w:color="auto"/>
            <w:bottom w:val="none" w:sz="0" w:space="0" w:color="auto"/>
            <w:right w:val="none" w:sz="0" w:space="0" w:color="auto"/>
          </w:divBdr>
        </w:div>
        <w:div w:id="596181024">
          <w:marLeft w:val="0"/>
          <w:marRight w:val="0"/>
          <w:marTop w:val="0"/>
          <w:marBottom w:val="0"/>
          <w:divBdr>
            <w:top w:val="none" w:sz="0" w:space="0" w:color="auto"/>
            <w:left w:val="none" w:sz="0" w:space="0" w:color="auto"/>
            <w:bottom w:val="none" w:sz="0" w:space="0" w:color="auto"/>
            <w:right w:val="none" w:sz="0" w:space="0" w:color="auto"/>
          </w:divBdr>
        </w:div>
        <w:div w:id="1574586812">
          <w:marLeft w:val="0"/>
          <w:marRight w:val="0"/>
          <w:marTop w:val="0"/>
          <w:marBottom w:val="0"/>
          <w:divBdr>
            <w:top w:val="none" w:sz="0" w:space="0" w:color="auto"/>
            <w:left w:val="none" w:sz="0" w:space="0" w:color="auto"/>
            <w:bottom w:val="none" w:sz="0" w:space="0" w:color="auto"/>
            <w:right w:val="none" w:sz="0" w:space="0" w:color="auto"/>
          </w:divBdr>
        </w:div>
        <w:div w:id="1123114574">
          <w:marLeft w:val="0"/>
          <w:marRight w:val="0"/>
          <w:marTop w:val="0"/>
          <w:marBottom w:val="0"/>
          <w:divBdr>
            <w:top w:val="none" w:sz="0" w:space="0" w:color="auto"/>
            <w:left w:val="none" w:sz="0" w:space="0" w:color="auto"/>
            <w:bottom w:val="none" w:sz="0" w:space="0" w:color="auto"/>
            <w:right w:val="none" w:sz="0" w:space="0" w:color="auto"/>
          </w:divBdr>
        </w:div>
        <w:div w:id="2123187165">
          <w:marLeft w:val="0"/>
          <w:marRight w:val="0"/>
          <w:marTop w:val="0"/>
          <w:marBottom w:val="0"/>
          <w:divBdr>
            <w:top w:val="none" w:sz="0" w:space="0" w:color="auto"/>
            <w:left w:val="none" w:sz="0" w:space="0" w:color="auto"/>
            <w:bottom w:val="none" w:sz="0" w:space="0" w:color="auto"/>
            <w:right w:val="none" w:sz="0" w:space="0" w:color="auto"/>
          </w:divBdr>
        </w:div>
        <w:div w:id="472064841">
          <w:marLeft w:val="0"/>
          <w:marRight w:val="0"/>
          <w:marTop w:val="0"/>
          <w:marBottom w:val="0"/>
          <w:divBdr>
            <w:top w:val="none" w:sz="0" w:space="0" w:color="auto"/>
            <w:left w:val="none" w:sz="0" w:space="0" w:color="auto"/>
            <w:bottom w:val="none" w:sz="0" w:space="0" w:color="auto"/>
            <w:right w:val="none" w:sz="0" w:space="0" w:color="auto"/>
          </w:divBdr>
        </w:div>
        <w:div w:id="1150901074">
          <w:marLeft w:val="0"/>
          <w:marRight w:val="0"/>
          <w:marTop w:val="0"/>
          <w:marBottom w:val="0"/>
          <w:divBdr>
            <w:top w:val="none" w:sz="0" w:space="0" w:color="auto"/>
            <w:left w:val="none" w:sz="0" w:space="0" w:color="auto"/>
            <w:bottom w:val="none" w:sz="0" w:space="0" w:color="auto"/>
            <w:right w:val="none" w:sz="0" w:space="0" w:color="auto"/>
          </w:divBdr>
        </w:div>
        <w:div w:id="2066099050">
          <w:marLeft w:val="0"/>
          <w:marRight w:val="0"/>
          <w:marTop w:val="0"/>
          <w:marBottom w:val="0"/>
          <w:divBdr>
            <w:top w:val="none" w:sz="0" w:space="0" w:color="auto"/>
            <w:left w:val="none" w:sz="0" w:space="0" w:color="auto"/>
            <w:bottom w:val="none" w:sz="0" w:space="0" w:color="auto"/>
            <w:right w:val="none" w:sz="0" w:space="0" w:color="auto"/>
          </w:divBdr>
        </w:div>
        <w:div w:id="244844188">
          <w:marLeft w:val="0"/>
          <w:marRight w:val="0"/>
          <w:marTop w:val="0"/>
          <w:marBottom w:val="0"/>
          <w:divBdr>
            <w:top w:val="none" w:sz="0" w:space="0" w:color="auto"/>
            <w:left w:val="none" w:sz="0" w:space="0" w:color="auto"/>
            <w:bottom w:val="none" w:sz="0" w:space="0" w:color="auto"/>
            <w:right w:val="none" w:sz="0" w:space="0" w:color="auto"/>
          </w:divBdr>
        </w:div>
        <w:div w:id="314460650">
          <w:marLeft w:val="0"/>
          <w:marRight w:val="0"/>
          <w:marTop w:val="0"/>
          <w:marBottom w:val="0"/>
          <w:divBdr>
            <w:top w:val="none" w:sz="0" w:space="0" w:color="auto"/>
            <w:left w:val="none" w:sz="0" w:space="0" w:color="auto"/>
            <w:bottom w:val="none" w:sz="0" w:space="0" w:color="auto"/>
            <w:right w:val="none" w:sz="0" w:space="0" w:color="auto"/>
          </w:divBdr>
        </w:div>
        <w:div w:id="1093866215">
          <w:marLeft w:val="0"/>
          <w:marRight w:val="0"/>
          <w:marTop w:val="0"/>
          <w:marBottom w:val="0"/>
          <w:divBdr>
            <w:top w:val="none" w:sz="0" w:space="0" w:color="auto"/>
            <w:left w:val="none" w:sz="0" w:space="0" w:color="auto"/>
            <w:bottom w:val="none" w:sz="0" w:space="0" w:color="auto"/>
            <w:right w:val="none" w:sz="0" w:space="0" w:color="auto"/>
          </w:divBdr>
        </w:div>
        <w:div w:id="1030952363">
          <w:marLeft w:val="0"/>
          <w:marRight w:val="0"/>
          <w:marTop w:val="0"/>
          <w:marBottom w:val="0"/>
          <w:divBdr>
            <w:top w:val="none" w:sz="0" w:space="0" w:color="auto"/>
            <w:left w:val="none" w:sz="0" w:space="0" w:color="auto"/>
            <w:bottom w:val="none" w:sz="0" w:space="0" w:color="auto"/>
            <w:right w:val="none" w:sz="0" w:space="0" w:color="auto"/>
          </w:divBdr>
        </w:div>
        <w:div w:id="1360813696">
          <w:marLeft w:val="0"/>
          <w:marRight w:val="0"/>
          <w:marTop w:val="0"/>
          <w:marBottom w:val="0"/>
          <w:divBdr>
            <w:top w:val="none" w:sz="0" w:space="0" w:color="auto"/>
            <w:left w:val="none" w:sz="0" w:space="0" w:color="auto"/>
            <w:bottom w:val="none" w:sz="0" w:space="0" w:color="auto"/>
            <w:right w:val="none" w:sz="0" w:space="0" w:color="auto"/>
          </w:divBdr>
        </w:div>
        <w:div w:id="1871137894">
          <w:marLeft w:val="0"/>
          <w:marRight w:val="0"/>
          <w:marTop w:val="0"/>
          <w:marBottom w:val="0"/>
          <w:divBdr>
            <w:top w:val="none" w:sz="0" w:space="0" w:color="auto"/>
            <w:left w:val="none" w:sz="0" w:space="0" w:color="auto"/>
            <w:bottom w:val="none" w:sz="0" w:space="0" w:color="auto"/>
            <w:right w:val="none" w:sz="0" w:space="0" w:color="auto"/>
          </w:divBdr>
        </w:div>
        <w:div w:id="85730957">
          <w:marLeft w:val="0"/>
          <w:marRight w:val="0"/>
          <w:marTop w:val="0"/>
          <w:marBottom w:val="0"/>
          <w:divBdr>
            <w:top w:val="none" w:sz="0" w:space="0" w:color="auto"/>
            <w:left w:val="none" w:sz="0" w:space="0" w:color="auto"/>
            <w:bottom w:val="none" w:sz="0" w:space="0" w:color="auto"/>
            <w:right w:val="none" w:sz="0" w:space="0" w:color="auto"/>
          </w:divBdr>
        </w:div>
        <w:div w:id="3866775">
          <w:marLeft w:val="0"/>
          <w:marRight w:val="0"/>
          <w:marTop w:val="0"/>
          <w:marBottom w:val="0"/>
          <w:divBdr>
            <w:top w:val="none" w:sz="0" w:space="0" w:color="auto"/>
            <w:left w:val="none" w:sz="0" w:space="0" w:color="auto"/>
            <w:bottom w:val="none" w:sz="0" w:space="0" w:color="auto"/>
            <w:right w:val="none" w:sz="0" w:space="0" w:color="auto"/>
          </w:divBdr>
        </w:div>
        <w:div w:id="851996850">
          <w:marLeft w:val="0"/>
          <w:marRight w:val="0"/>
          <w:marTop w:val="0"/>
          <w:marBottom w:val="0"/>
          <w:divBdr>
            <w:top w:val="none" w:sz="0" w:space="0" w:color="auto"/>
            <w:left w:val="none" w:sz="0" w:space="0" w:color="auto"/>
            <w:bottom w:val="none" w:sz="0" w:space="0" w:color="auto"/>
            <w:right w:val="none" w:sz="0" w:space="0" w:color="auto"/>
          </w:divBdr>
        </w:div>
        <w:div w:id="54090699">
          <w:marLeft w:val="0"/>
          <w:marRight w:val="0"/>
          <w:marTop w:val="0"/>
          <w:marBottom w:val="0"/>
          <w:divBdr>
            <w:top w:val="none" w:sz="0" w:space="0" w:color="auto"/>
            <w:left w:val="none" w:sz="0" w:space="0" w:color="auto"/>
            <w:bottom w:val="none" w:sz="0" w:space="0" w:color="auto"/>
            <w:right w:val="none" w:sz="0" w:space="0" w:color="auto"/>
          </w:divBdr>
        </w:div>
        <w:div w:id="484512361">
          <w:marLeft w:val="0"/>
          <w:marRight w:val="0"/>
          <w:marTop w:val="0"/>
          <w:marBottom w:val="0"/>
          <w:divBdr>
            <w:top w:val="none" w:sz="0" w:space="0" w:color="auto"/>
            <w:left w:val="none" w:sz="0" w:space="0" w:color="auto"/>
            <w:bottom w:val="none" w:sz="0" w:space="0" w:color="auto"/>
            <w:right w:val="none" w:sz="0" w:space="0" w:color="auto"/>
          </w:divBdr>
        </w:div>
        <w:div w:id="1286623229">
          <w:marLeft w:val="0"/>
          <w:marRight w:val="0"/>
          <w:marTop w:val="0"/>
          <w:marBottom w:val="0"/>
          <w:divBdr>
            <w:top w:val="none" w:sz="0" w:space="0" w:color="auto"/>
            <w:left w:val="none" w:sz="0" w:space="0" w:color="auto"/>
            <w:bottom w:val="none" w:sz="0" w:space="0" w:color="auto"/>
            <w:right w:val="none" w:sz="0" w:space="0" w:color="auto"/>
          </w:divBdr>
        </w:div>
        <w:div w:id="1115054666">
          <w:marLeft w:val="0"/>
          <w:marRight w:val="0"/>
          <w:marTop w:val="0"/>
          <w:marBottom w:val="0"/>
          <w:divBdr>
            <w:top w:val="none" w:sz="0" w:space="0" w:color="auto"/>
            <w:left w:val="none" w:sz="0" w:space="0" w:color="auto"/>
            <w:bottom w:val="none" w:sz="0" w:space="0" w:color="auto"/>
            <w:right w:val="none" w:sz="0" w:space="0" w:color="auto"/>
          </w:divBdr>
        </w:div>
        <w:div w:id="1448282305">
          <w:marLeft w:val="0"/>
          <w:marRight w:val="0"/>
          <w:marTop w:val="0"/>
          <w:marBottom w:val="0"/>
          <w:divBdr>
            <w:top w:val="none" w:sz="0" w:space="0" w:color="auto"/>
            <w:left w:val="none" w:sz="0" w:space="0" w:color="auto"/>
            <w:bottom w:val="none" w:sz="0" w:space="0" w:color="auto"/>
            <w:right w:val="none" w:sz="0" w:space="0" w:color="auto"/>
          </w:divBdr>
        </w:div>
        <w:div w:id="1772359137">
          <w:marLeft w:val="0"/>
          <w:marRight w:val="0"/>
          <w:marTop w:val="0"/>
          <w:marBottom w:val="0"/>
          <w:divBdr>
            <w:top w:val="none" w:sz="0" w:space="0" w:color="auto"/>
            <w:left w:val="none" w:sz="0" w:space="0" w:color="auto"/>
            <w:bottom w:val="none" w:sz="0" w:space="0" w:color="auto"/>
            <w:right w:val="none" w:sz="0" w:space="0" w:color="auto"/>
          </w:divBdr>
        </w:div>
        <w:div w:id="2055343516">
          <w:marLeft w:val="0"/>
          <w:marRight w:val="0"/>
          <w:marTop w:val="0"/>
          <w:marBottom w:val="0"/>
          <w:divBdr>
            <w:top w:val="none" w:sz="0" w:space="0" w:color="auto"/>
            <w:left w:val="none" w:sz="0" w:space="0" w:color="auto"/>
            <w:bottom w:val="none" w:sz="0" w:space="0" w:color="auto"/>
            <w:right w:val="none" w:sz="0" w:space="0" w:color="auto"/>
          </w:divBdr>
        </w:div>
        <w:div w:id="554121519">
          <w:marLeft w:val="0"/>
          <w:marRight w:val="0"/>
          <w:marTop w:val="0"/>
          <w:marBottom w:val="0"/>
          <w:divBdr>
            <w:top w:val="none" w:sz="0" w:space="0" w:color="auto"/>
            <w:left w:val="none" w:sz="0" w:space="0" w:color="auto"/>
            <w:bottom w:val="none" w:sz="0" w:space="0" w:color="auto"/>
            <w:right w:val="none" w:sz="0" w:space="0" w:color="auto"/>
          </w:divBdr>
        </w:div>
        <w:div w:id="1306734591">
          <w:marLeft w:val="0"/>
          <w:marRight w:val="0"/>
          <w:marTop w:val="0"/>
          <w:marBottom w:val="0"/>
          <w:divBdr>
            <w:top w:val="none" w:sz="0" w:space="0" w:color="auto"/>
            <w:left w:val="none" w:sz="0" w:space="0" w:color="auto"/>
            <w:bottom w:val="none" w:sz="0" w:space="0" w:color="auto"/>
            <w:right w:val="none" w:sz="0" w:space="0" w:color="auto"/>
          </w:divBdr>
        </w:div>
        <w:div w:id="1820878235">
          <w:marLeft w:val="0"/>
          <w:marRight w:val="0"/>
          <w:marTop w:val="0"/>
          <w:marBottom w:val="0"/>
          <w:divBdr>
            <w:top w:val="none" w:sz="0" w:space="0" w:color="auto"/>
            <w:left w:val="none" w:sz="0" w:space="0" w:color="auto"/>
            <w:bottom w:val="none" w:sz="0" w:space="0" w:color="auto"/>
            <w:right w:val="none" w:sz="0" w:space="0" w:color="auto"/>
          </w:divBdr>
        </w:div>
        <w:div w:id="610552665">
          <w:marLeft w:val="0"/>
          <w:marRight w:val="0"/>
          <w:marTop w:val="0"/>
          <w:marBottom w:val="0"/>
          <w:divBdr>
            <w:top w:val="none" w:sz="0" w:space="0" w:color="auto"/>
            <w:left w:val="none" w:sz="0" w:space="0" w:color="auto"/>
            <w:bottom w:val="none" w:sz="0" w:space="0" w:color="auto"/>
            <w:right w:val="none" w:sz="0" w:space="0" w:color="auto"/>
          </w:divBdr>
        </w:div>
        <w:div w:id="954943852">
          <w:marLeft w:val="0"/>
          <w:marRight w:val="0"/>
          <w:marTop w:val="0"/>
          <w:marBottom w:val="0"/>
          <w:divBdr>
            <w:top w:val="none" w:sz="0" w:space="0" w:color="auto"/>
            <w:left w:val="none" w:sz="0" w:space="0" w:color="auto"/>
            <w:bottom w:val="none" w:sz="0" w:space="0" w:color="auto"/>
            <w:right w:val="none" w:sz="0" w:space="0" w:color="auto"/>
          </w:divBdr>
        </w:div>
        <w:div w:id="1438519263">
          <w:marLeft w:val="0"/>
          <w:marRight w:val="0"/>
          <w:marTop w:val="0"/>
          <w:marBottom w:val="0"/>
          <w:divBdr>
            <w:top w:val="none" w:sz="0" w:space="0" w:color="auto"/>
            <w:left w:val="none" w:sz="0" w:space="0" w:color="auto"/>
            <w:bottom w:val="none" w:sz="0" w:space="0" w:color="auto"/>
            <w:right w:val="none" w:sz="0" w:space="0" w:color="auto"/>
          </w:divBdr>
        </w:div>
        <w:div w:id="1604413178">
          <w:marLeft w:val="0"/>
          <w:marRight w:val="0"/>
          <w:marTop w:val="0"/>
          <w:marBottom w:val="0"/>
          <w:divBdr>
            <w:top w:val="none" w:sz="0" w:space="0" w:color="auto"/>
            <w:left w:val="none" w:sz="0" w:space="0" w:color="auto"/>
            <w:bottom w:val="none" w:sz="0" w:space="0" w:color="auto"/>
            <w:right w:val="none" w:sz="0" w:space="0" w:color="auto"/>
          </w:divBdr>
        </w:div>
        <w:div w:id="855846156">
          <w:marLeft w:val="0"/>
          <w:marRight w:val="0"/>
          <w:marTop w:val="0"/>
          <w:marBottom w:val="0"/>
          <w:divBdr>
            <w:top w:val="none" w:sz="0" w:space="0" w:color="auto"/>
            <w:left w:val="none" w:sz="0" w:space="0" w:color="auto"/>
            <w:bottom w:val="none" w:sz="0" w:space="0" w:color="auto"/>
            <w:right w:val="none" w:sz="0" w:space="0" w:color="auto"/>
          </w:divBdr>
        </w:div>
        <w:div w:id="861942840">
          <w:marLeft w:val="0"/>
          <w:marRight w:val="0"/>
          <w:marTop w:val="0"/>
          <w:marBottom w:val="0"/>
          <w:divBdr>
            <w:top w:val="none" w:sz="0" w:space="0" w:color="auto"/>
            <w:left w:val="none" w:sz="0" w:space="0" w:color="auto"/>
            <w:bottom w:val="none" w:sz="0" w:space="0" w:color="auto"/>
            <w:right w:val="none" w:sz="0" w:space="0" w:color="auto"/>
          </w:divBdr>
        </w:div>
        <w:div w:id="1913002350">
          <w:marLeft w:val="0"/>
          <w:marRight w:val="0"/>
          <w:marTop w:val="0"/>
          <w:marBottom w:val="0"/>
          <w:divBdr>
            <w:top w:val="none" w:sz="0" w:space="0" w:color="auto"/>
            <w:left w:val="none" w:sz="0" w:space="0" w:color="auto"/>
            <w:bottom w:val="none" w:sz="0" w:space="0" w:color="auto"/>
            <w:right w:val="none" w:sz="0" w:space="0" w:color="auto"/>
          </w:divBdr>
        </w:div>
        <w:div w:id="533689385">
          <w:marLeft w:val="0"/>
          <w:marRight w:val="0"/>
          <w:marTop w:val="0"/>
          <w:marBottom w:val="0"/>
          <w:divBdr>
            <w:top w:val="none" w:sz="0" w:space="0" w:color="auto"/>
            <w:left w:val="none" w:sz="0" w:space="0" w:color="auto"/>
            <w:bottom w:val="none" w:sz="0" w:space="0" w:color="auto"/>
            <w:right w:val="none" w:sz="0" w:space="0" w:color="auto"/>
          </w:divBdr>
        </w:div>
        <w:div w:id="1909340162">
          <w:marLeft w:val="0"/>
          <w:marRight w:val="0"/>
          <w:marTop w:val="0"/>
          <w:marBottom w:val="0"/>
          <w:divBdr>
            <w:top w:val="none" w:sz="0" w:space="0" w:color="auto"/>
            <w:left w:val="none" w:sz="0" w:space="0" w:color="auto"/>
            <w:bottom w:val="none" w:sz="0" w:space="0" w:color="auto"/>
            <w:right w:val="none" w:sz="0" w:space="0" w:color="auto"/>
          </w:divBdr>
        </w:div>
        <w:div w:id="955259732">
          <w:marLeft w:val="0"/>
          <w:marRight w:val="0"/>
          <w:marTop w:val="0"/>
          <w:marBottom w:val="0"/>
          <w:divBdr>
            <w:top w:val="none" w:sz="0" w:space="0" w:color="auto"/>
            <w:left w:val="none" w:sz="0" w:space="0" w:color="auto"/>
            <w:bottom w:val="none" w:sz="0" w:space="0" w:color="auto"/>
            <w:right w:val="none" w:sz="0" w:space="0" w:color="auto"/>
          </w:divBdr>
        </w:div>
        <w:div w:id="2074616386">
          <w:marLeft w:val="0"/>
          <w:marRight w:val="0"/>
          <w:marTop w:val="0"/>
          <w:marBottom w:val="0"/>
          <w:divBdr>
            <w:top w:val="none" w:sz="0" w:space="0" w:color="auto"/>
            <w:left w:val="none" w:sz="0" w:space="0" w:color="auto"/>
            <w:bottom w:val="none" w:sz="0" w:space="0" w:color="auto"/>
            <w:right w:val="none" w:sz="0" w:space="0" w:color="auto"/>
          </w:divBdr>
        </w:div>
        <w:div w:id="1652175508">
          <w:marLeft w:val="0"/>
          <w:marRight w:val="0"/>
          <w:marTop w:val="0"/>
          <w:marBottom w:val="0"/>
          <w:divBdr>
            <w:top w:val="none" w:sz="0" w:space="0" w:color="auto"/>
            <w:left w:val="none" w:sz="0" w:space="0" w:color="auto"/>
            <w:bottom w:val="none" w:sz="0" w:space="0" w:color="auto"/>
            <w:right w:val="none" w:sz="0" w:space="0" w:color="auto"/>
          </w:divBdr>
        </w:div>
        <w:div w:id="1627858931">
          <w:marLeft w:val="0"/>
          <w:marRight w:val="0"/>
          <w:marTop w:val="0"/>
          <w:marBottom w:val="0"/>
          <w:divBdr>
            <w:top w:val="none" w:sz="0" w:space="0" w:color="auto"/>
            <w:left w:val="none" w:sz="0" w:space="0" w:color="auto"/>
            <w:bottom w:val="none" w:sz="0" w:space="0" w:color="auto"/>
            <w:right w:val="none" w:sz="0" w:space="0" w:color="auto"/>
          </w:divBdr>
        </w:div>
        <w:div w:id="820542072">
          <w:marLeft w:val="0"/>
          <w:marRight w:val="0"/>
          <w:marTop w:val="0"/>
          <w:marBottom w:val="0"/>
          <w:divBdr>
            <w:top w:val="none" w:sz="0" w:space="0" w:color="auto"/>
            <w:left w:val="none" w:sz="0" w:space="0" w:color="auto"/>
            <w:bottom w:val="none" w:sz="0" w:space="0" w:color="auto"/>
            <w:right w:val="none" w:sz="0" w:space="0" w:color="auto"/>
          </w:divBdr>
        </w:div>
        <w:div w:id="1900245755">
          <w:marLeft w:val="0"/>
          <w:marRight w:val="0"/>
          <w:marTop w:val="0"/>
          <w:marBottom w:val="0"/>
          <w:divBdr>
            <w:top w:val="none" w:sz="0" w:space="0" w:color="auto"/>
            <w:left w:val="none" w:sz="0" w:space="0" w:color="auto"/>
            <w:bottom w:val="none" w:sz="0" w:space="0" w:color="auto"/>
            <w:right w:val="none" w:sz="0" w:space="0" w:color="auto"/>
          </w:divBdr>
        </w:div>
        <w:div w:id="517428062">
          <w:marLeft w:val="0"/>
          <w:marRight w:val="0"/>
          <w:marTop w:val="0"/>
          <w:marBottom w:val="0"/>
          <w:divBdr>
            <w:top w:val="none" w:sz="0" w:space="0" w:color="auto"/>
            <w:left w:val="none" w:sz="0" w:space="0" w:color="auto"/>
            <w:bottom w:val="none" w:sz="0" w:space="0" w:color="auto"/>
            <w:right w:val="none" w:sz="0" w:space="0" w:color="auto"/>
          </w:divBdr>
        </w:div>
        <w:div w:id="1527212218">
          <w:marLeft w:val="0"/>
          <w:marRight w:val="0"/>
          <w:marTop w:val="0"/>
          <w:marBottom w:val="0"/>
          <w:divBdr>
            <w:top w:val="none" w:sz="0" w:space="0" w:color="auto"/>
            <w:left w:val="none" w:sz="0" w:space="0" w:color="auto"/>
            <w:bottom w:val="none" w:sz="0" w:space="0" w:color="auto"/>
            <w:right w:val="none" w:sz="0" w:space="0" w:color="auto"/>
          </w:divBdr>
        </w:div>
        <w:div w:id="1511333416">
          <w:marLeft w:val="0"/>
          <w:marRight w:val="0"/>
          <w:marTop w:val="0"/>
          <w:marBottom w:val="0"/>
          <w:divBdr>
            <w:top w:val="none" w:sz="0" w:space="0" w:color="auto"/>
            <w:left w:val="none" w:sz="0" w:space="0" w:color="auto"/>
            <w:bottom w:val="none" w:sz="0" w:space="0" w:color="auto"/>
            <w:right w:val="none" w:sz="0" w:space="0" w:color="auto"/>
          </w:divBdr>
        </w:div>
        <w:div w:id="2110806622">
          <w:marLeft w:val="0"/>
          <w:marRight w:val="0"/>
          <w:marTop w:val="0"/>
          <w:marBottom w:val="0"/>
          <w:divBdr>
            <w:top w:val="none" w:sz="0" w:space="0" w:color="auto"/>
            <w:left w:val="none" w:sz="0" w:space="0" w:color="auto"/>
            <w:bottom w:val="none" w:sz="0" w:space="0" w:color="auto"/>
            <w:right w:val="none" w:sz="0" w:space="0" w:color="auto"/>
          </w:divBdr>
        </w:div>
        <w:div w:id="1625769705">
          <w:marLeft w:val="0"/>
          <w:marRight w:val="0"/>
          <w:marTop w:val="0"/>
          <w:marBottom w:val="0"/>
          <w:divBdr>
            <w:top w:val="none" w:sz="0" w:space="0" w:color="auto"/>
            <w:left w:val="none" w:sz="0" w:space="0" w:color="auto"/>
            <w:bottom w:val="none" w:sz="0" w:space="0" w:color="auto"/>
            <w:right w:val="none" w:sz="0" w:space="0" w:color="auto"/>
          </w:divBdr>
        </w:div>
        <w:div w:id="71044931">
          <w:marLeft w:val="0"/>
          <w:marRight w:val="0"/>
          <w:marTop w:val="0"/>
          <w:marBottom w:val="0"/>
          <w:divBdr>
            <w:top w:val="none" w:sz="0" w:space="0" w:color="auto"/>
            <w:left w:val="none" w:sz="0" w:space="0" w:color="auto"/>
            <w:bottom w:val="none" w:sz="0" w:space="0" w:color="auto"/>
            <w:right w:val="none" w:sz="0" w:space="0" w:color="auto"/>
          </w:divBdr>
        </w:div>
        <w:div w:id="16736277">
          <w:marLeft w:val="0"/>
          <w:marRight w:val="0"/>
          <w:marTop w:val="0"/>
          <w:marBottom w:val="0"/>
          <w:divBdr>
            <w:top w:val="none" w:sz="0" w:space="0" w:color="auto"/>
            <w:left w:val="none" w:sz="0" w:space="0" w:color="auto"/>
            <w:bottom w:val="none" w:sz="0" w:space="0" w:color="auto"/>
            <w:right w:val="none" w:sz="0" w:space="0" w:color="auto"/>
          </w:divBdr>
        </w:div>
        <w:div w:id="838616363">
          <w:marLeft w:val="0"/>
          <w:marRight w:val="0"/>
          <w:marTop w:val="0"/>
          <w:marBottom w:val="0"/>
          <w:divBdr>
            <w:top w:val="none" w:sz="0" w:space="0" w:color="auto"/>
            <w:left w:val="none" w:sz="0" w:space="0" w:color="auto"/>
            <w:bottom w:val="none" w:sz="0" w:space="0" w:color="auto"/>
            <w:right w:val="none" w:sz="0" w:space="0" w:color="auto"/>
          </w:divBdr>
        </w:div>
        <w:div w:id="239100626">
          <w:marLeft w:val="0"/>
          <w:marRight w:val="0"/>
          <w:marTop w:val="0"/>
          <w:marBottom w:val="0"/>
          <w:divBdr>
            <w:top w:val="none" w:sz="0" w:space="0" w:color="auto"/>
            <w:left w:val="none" w:sz="0" w:space="0" w:color="auto"/>
            <w:bottom w:val="none" w:sz="0" w:space="0" w:color="auto"/>
            <w:right w:val="none" w:sz="0" w:space="0" w:color="auto"/>
          </w:divBdr>
        </w:div>
        <w:div w:id="776221491">
          <w:marLeft w:val="0"/>
          <w:marRight w:val="0"/>
          <w:marTop w:val="0"/>
          <w:marBottom w:val="0"/>
          <w:divBdr>
            <w:top w:val="none" w:sz="0" w:space="0" w:color="auto"/>
            <w:left w:val="none" w:sz="0" w:space="0" w:color="auto"/>
            <w:bottom w:val="none" w:sz="0" w:space="0" w:color="auto"/>
            <w:right w:val="none" w:sz="0" w:space="0" w:color="auto"/>
          </w:divBdr>
        </w:div>
        <w:div w:id="831681934">
          <w:marLeft w:val="0"/>
          <w:marRight w:val="0"/>
          <w:marTop w:val="0"/>
          <w:marBottom w:val="0"/>
          <w:divBdr>
            <w:top w:val="none" w:sz="0" w:space="0" w:color="auto"/>
            <w:left w:val="none" w:sz="0" w:space="0" w:color="auto"/>
            <w:bottom w:val="none" w:sz="0" w:space="0" w:color="auto"/>
            <w:right w:val="none" w:sz="0" w:space="0" w:color="auto"/>
          </w:divBdr>
        </w:div>
        <w:div w:id="97019768">
          <w:marLeft w:val="0"/>
          <w:marRight w:val="0"/>
          <w:marTop w:val="0"/>
          <w:marBottom w:val="0"/>
          <w:divBdr>
            <w:top w:val="none" w:sz="0" w:space="0" w:color="auto"/>
            <w:left w:val="none" w:sz="0" w:space="0" w:color="auto"/>
            <w:bottom w:val="none" w:sz="0" w:space="0" w:color="auto"/>
            <w:right w:val="none" w:sz="0" w:space="0" w:color="auto"/>
          </w:divBdr>
        </w:div>
        <w:div w:id="149294614">
          <w:marLeft w:val="0"/>
          <w:marRight w:val="0"/>
          <w:marTop w:val="0"/>
          <w:marBottom w:val="0"/>
          <w:divBdr>
            <w:top w:val="none" w:sz="0" w:space="0" w:color="auto"/>
            <w:left w:val="none" w:sz="0" w:space="0" w:color="auto"/>
            <w:bottom w:val="none" w:sz="0" w:space="0" w:color="auto"/>
            <w:right w:val="none" w:sz="0" w:space="0" w:color="auto"/>
          </w:divBdr>
        </w:div>
        <w:div w:id="1897089127">
          <w:marLeft w:val="0"/>
          <w:marRight w:val="0"/>
          <w:marTop w:val="0"/>
          <w:marBottom w:val="0"/>
          <w:divBdr>
            <w:top w:val="none" w:sz="0" w:space="0" w:color="auto"/>
            <w:left w:val="none" w:sz="0" w:space="0" w:color="auto"/>
            <w:bottom w:val="none" w:sz="0" w:space="0" w:color="auto"/>
            <w:right w:val="none" w:sz="0" w:space="0" w:color="auto"/>
          </w:divBdr>
        </w:div>
        <w:div w:id="668410138">
          <w:marLeft w:val="0"/>
          <w:marRight w:val="0"/>
          <w:marTop w:val="0"/>
          <w:marBottom w:val="0"/>
          <w:divBdr>
            <w:top w:val="none" w:sz="0" w:space="0" w:color="auto"/>
            <w:left w:val="none" w:sz="0" w:space="0" w:color="auto"/>
            <w:bottom w:val="none" w:sz="0" w:space="0" w:color="auto"/>
            <w:right w:val="none" w:sz="0" w:space="0" w:color="auto"/>
          </w:divBdr>
        </w:div>
        <w:div w:id="2088644683">
          <w:marLeft w:val="0"/>
          <w:marRight w:val="0"/>
          <w:marTop w:val="0"/>
          <w:marBottom w:val="0"/>
          <w:divBdr>
            <w:top w:val="none" w:sz="0" w:space="0" w:color="auto"/>
            <w:left w:val="none" w:sz="0" w:space="0" w:color="auto"/>
            <w:bottom w:val="none" w:sz="0" w:space="0" w:color="auto"/>
            <w:right w:val="none" w:sz="0" w:space="0" w:color="auto"/>
          </w:divBdr>
        </w:div>
        <w:div w:id="999231278">
          <w:marLeft w:val="0"/>
          <w:marRight w:val="0"/>
          <w:marTop w:val="0"/>
          <w:marBottom w:val="0"/>
          <w:divBdr>
            <w:top w:val="none" w:sz="0" w:space="0" w:color="auto"/>
            <w:left w:val="none" w:sz="0" w:space="0" w:color="auto"/>
            <w:bottom w:val="none" w:sz="0" w:space="0" w:color="auto"/>
            <w:right w:val="none" w:sz="0" w:space="0" w:color="auto"/>
          </w:divBdr>
        </w:div>
        <w:div w:id="1951544186">
          <w:marLeft w:val="0"/>
          <w:marRight w:val="0"/>
          <w:marTop w:val="0"/>
          <w:marBottom w:val="0"/>
          <w:divBdr>
            <w:top w:val="none" w:sz="0" w:space="0" w:color="auto"/>
            <w:left w:val="none" w:sz="0" w:space="0" w:color="auto"/>
            <w:bottom w:val="none" w:sz="0" w:space="0" w:color="auto"/>
            <w:right w:val="none" w:sz="0" w:space="0" w:color="auto"/>
          </w:divBdr>
        </w:div>
        <w:div w:id="1638143853">
          <w:marLeft w:val="0"/>
          <w:marRight w:val="0"/>
          <w:marTop w:val="0"/>
          <w:marBottom w:val="0"/>
          <w:divBdr>
            <w:top w:val="none" w:sz="0" w:space="0" w:color="auto"/>
            <w:left w:val="none" w:sz="0" w:space="0" w:color="auto"/>
            <w:bottom w:val="none" w:sz="0" w:space="0" w:color="auto"/>
            <w:right w:val="none" w:sz="0" w:space="0" w:color="auto"/>
          </w:divBdr>
        </w:div>
        <w:div w:id="1103039032">
          <w:marLeft w:val="0"/>
          <w:marRight w:val="0"/>
          <w:marTop w:val="0"/>
          <w:marBottom w:val="0"/>
          <w:divBdr>
            <w:top w:val="none" w:sz="0" w:space="0" w:color="auto"/>
            <w:left w:val="none" w:sz="0" w:space="0" w:color="auto"/>
            <w:bottom w:val="none" w:sz="0" w:space="0" w:color="auto"/>
            <w:right w:val="none" w:sz="0" w:space="0" w:color="auto"/>
          </w:divBdr>
        </w:div>
        <w:div w:id="545023671">
          <w:marLeft w:val="0"/>
          <w:marRight w:val="0"/>
          <w:marTop w:val="0"/>
          <w:marBottom w:val="0"/>
          <w:divBdr>
            <w:top w:val="none" w:sz="0" w:space="0" w:color="auto"/>
            <w:left w:val="none" w:sz="0" w:space="0" w:color="auto"/>
            <w:bottom w:val="none" w:sz="0" w:space="0" w:color="auto"/>
            <w:right w:val="none" w:sz="0" w:space="0" w:color="auto"/>
          </w:divBdr>
        </w:div>
        <w:div w:id="845284616">
          <w:marLeft w:val="0"/>
          <w:marRight w:val="0"/>
          <w:marTop w:val="0"/>
          <w:marBottom w:val="0"/>
          <w:divBdr>
            <w:top w:val="none" w:sz="0" w:space="0" w:color="auto"/>
            <w:left w:val="none" w:sz="0" w:space="0" w:color="auto"/>
            <w:bottom w:val="none" w:sz="0" w:space="0" w:color="auto"/>
            <w:right w:val="none" w:sz="0" w:space="0" w:color="auto"/>
          </w:divBdr>
        </w:div>
        <w:div w:id="149029635">
          <w:marLeft w:val="0"/>
          <w:marRight w:val="0"/>
          <w:marTop w:val="0"/>
          <w:marBottom w:val="0"/>
          <w:divBdr>
            <w:top w:val="none" w:sz="0" w:space="0" w:color="auto"/>
            <w:left w:val="none" w:sz="0" w:space="0" w:color="auto"/>
            <w:bottom w:val="none" w:sz="0" w:space="0" w:color="auto"/>
            <w:right w:val="none" w:sz="0" w:space="0" w:color="auto"/>
          </w:divBdr>
        </w:div>
        <w:div w:id="101263968">
          <w:marLeft w:val="0"/>
          <w:marRight w:val="0"/>
          <w:marTop w:val="0"/>
          <w:marBottom w:val="0"/>
          <w:divBdr>
            <w:top w:val="none" w:sz="0" w:space="0" w:color="auto"/>
            <w:left w:val="none" w:sz="0" w:space="0" w:color="auto"/>
            <w:bottom w:val="none" w:sz="0" w:space="0" w:color="auto"/>
            <w:right w:val="none" w:sz="0" w:space="0" w:color="auto"/>
          </w:divBdr>
        </w:div>
        <w:div w:id="815805863">
          <w:marLeft w:val="0"/>
          <w:marRight w:val="0"/>
          <w:marTop w:val="0"/>
          <w:marBottom w:val="0"/>
          <w:divBdr>
            <w:top w:val="none" w:sz="0" w:space="0" w:color="auto"/>
            <w:left w:val="none" w:sz="0" w:space="0" w:color="auto"/>
            <w:bottom w:val="none" w:sz="0" w:space="0" w:color="auto"/>
            <w:right w:val="none" w:sz="0" w:space="0" w:color="auto"/>
          </w:divBdr>
        </w:div>
        <w:div w:id="1283725762">
          <w:marLeft w:val="0"/>
          <w:marRight w:val="0"/>
          <w:marTop w:val="0"/>
          <w:marBottom w:val="0"/>
          <w:divBdr>
            <w:top w:val="none" w:sz="0" w:space="0" w:color="auto"/>
            <w:left w:val="none" w:sz="0" w:space="0" w:color="auto"/>
            <w:bottom w:val="none" w:sz="0" w:space="0" w:color="auto"/>
            <w:right w:val="none" w:sz="0" w:space="0" w:color="auto"/>
          </w:divBdr>
        </w:div>
        <w:div w:id="813176891">
          <w:marLeft w:val="0"/>
          <w:marRight w:val="0"/>
          <w:marTop w:val="0"/>
          <w:marBottom w:val="0"/>
          <w:divBdr>
            <w:top w:val="none" w:sz="0" w:space="0" w:color="auto"/>
            <w:left w:val="none" w:sz="0" w:space="0" w:color="auto"/>
            <w:bottom w:val="none" w:sz="0" w:space="0" w:color="auto"/>
            <w:right w:val="none" w:sz="0" w:space="0" w:color="auto"/>
          </w:divBdr>
        </w:div>
        <w:div w:id="454063680">
          <w:marLeft w:val="0"/>
          <w:marRight w:val="0"/>
          <w:marTop w:val="0"/>
          <w:marBottom w:val="0"/>
          <w:divBdr>
            <w:top w:val="none" w:sz="0" w:space="0" w:color="auto"/>
            <w:left w:val="none" w:sz="0" w:space="0" w:color="auto"/>
            <w:bottom w:val="none" w:sz="0" w:space="0" w:color="auto"/>
            <w:right w:val="none" w:sz="0" w:space="0" w:color="auto"/>
          </w:divBdr>
        </w:div>
        <w:div w:id="508563802">
          <w:marLeft w:val="0"/>
          <w:marRight w:val="0"/>
          <w:marTop w:val="0"/>
          <w:marBottom w:val="0"/>
          <w:divBdr>
            <w:top w:val="none" w:sz="0" w:space="0" w:color="auto"/>
            <w:left w:val="none" w:sz="0" w:space="0" w:color="auto"/>
            <w:bottom w:val="none" w:sz="0" w:space="0" w:color="auto"/>
            <w:right w:val="none" w:sz="0" w:space="0" w:color="auto"/>
          </w:divBdr>
        </w:div>
        <w:div w:id="897478303">
          <w:marLeft w:val="0"/>
          <w:marRight w:val="0"/>
          <w:marTop w:val="0"/>
          <w:marBottom w:val="0"/>
          <w:divBdr>
            <w:top w:val="none" w:sz="0" w:space="0" w:color="auto"/>
            <w:left w:val="none" w:sz="0" w:space="0" w:color="auto"/>
            <w:bottom w:val="none" w:sz="0" w:space="0" w:color="auto"/>
            <w:right w:val="none" w:sz="0" w:space="0" w:color="auto"/>
          </w:divBdr>
        </w:div>
        <w:div w:id="2047874786">
          <w:marLeft w:val="0"/>
          <w:marRight w:val="0"/>
          <w:marTop w:val="0"/>
          <w:marBottom w:val="0"/>
          <w:divBdr>
            <w:top w:val="none" w:sz="0" w:space="0" w:color="auto"/>
            <w:left w:val="none" w:sz="0" w:space="0" w:color="auto"/>
            <w:bottom w:val="none" w:sz="0" w:space="0" w:color="auto"/>
            <w:right w:val="none" w:sz="0" w:space="0" w:color="auto"/>
          </w:divBdr>
        </w:div>
        <w:div w:id="2007399607">
          <w:marLeft w:val="0"/>
          <w:marRight w:val="0"/>
          <w:marTop w:val="0"/>
          <w:marBottom w:val="0"/>
          <w:divBdr>
            <w:top w:val="none" w:sz="0" w:space="0" w:color="auto"/>
            <w:left w:val="none" w:sz="0" w:space="0" w:color="auto"/>
            <w:bottom w:val="none" w:sz="0" w:space="0" w:color="auto"/>
            <w:right w:val="none" w:sz="0" w:space="0" w:color="auto"/>
          </w:divBdr>
        </w:div>
        <w:div w:id="807669689">
          <w:marLeft w:val="0"/>
          <w:marRight w:val="0"/>
          <w:marTop w:val="0"/>
          <w:marBottom w:val="0"/>
          <w:divBdr>
            <w:top w:val="none" w:sz="0" w:space="0" w:color="auto"/>
            <w:left w:val="none" w:sz="0" w:space="0" w:color="auto"/>
            <w:bottom w:val="none" w:sz="0" w:space="0" w:color="auto"/>
            <w:right w:val="none" w:sz="0" w:space="0" w:color="auto"/>
          </w:divBdr>
        </w:div>
        <w:div w:id="1196774205">
          <w:marLeft w:val="0"/>
          <w:marRight w:val="0"/>
          <w:marTop w:val="0"/>
          <w:marBottom w:val="0"/>
          <w:divBdr>
            <w:top w:val="none" w:sz="0" w:space="0" w:color="auto"/>
            <w:left w:val="none" w:sz="0" w:space="0" w:color="auto"/>
            <w:bottom w:val="none" w:sz="0" w:space="0" w:color="auto"/>
            <w:right w:val="none" w:sz="0" w:space="0" w:color="auto"/>
          </w:divBdr>
        </w:div>
        <w:div w:id="1567103845">
          <w:marLeft w:val="0"/>
          <w:marRight w:val="0"/>
          <w:marTop w:val="0"/>
          <w:marBottom w:val="0"/>
          <w:divBdr>
            <w:top w:val="none" w:sz="0" w:space="0" w:color="auto"/>
            <w:left w:val="none" w:sz="0" w:space="0" w:color="auto"/>
            <w:bottom w:val="none" w:sz="0" w:space="0" w:color="auto"/>
            <w:right w:val="none" w:sz="0" w:space="0" w:color="auto"/>
          </w:divBdr>
        </w:div>
        <w:div w:id="1956666744">
          <w:marLeft w:val="0"/>
          <w:marRight w:val="0"/>
          <w:marTop w:val="0"/>
          <w:marBottom w:val="0"/>
          <w:divBdr>
            <w:top w:val="none" w:sz="0" w:space="0" w:color="auto"/>
            <w:left w:val="none" w:sz="0" w:space="0" w:color="auto"/>
            <w:bottom w:val="none" w:sz="0" w:space="0" w:color="auto"/>
            <w:right w:val="none" w:sz="0" w:space="0" w:color="auto"/>
          </w:divBdr>
        </w:div>
        <w:div w:id="1540317599">
          <w:marLeft w:val="0"/>
          <w:marRight w:val="0"/>
          <w:marTop w:val="0"/>
          <w:marBottom w:val="0"/>
          <w:divBdr>
            <w:top w:val="none" w:sz="0" w:space="0" w:color="auto"/>
            <w:left w:val="none" w:sz="0" w:space="0" w:color="auto"/>
            <w:bottom w:val="none" w:sz="0" w:space="0" w:color="auto"/>
            <w:right w:val="none" w:sz="0" w:space="0" w:color="auto"/>
          </w:divBdr>
        </w:div>
        <w:div w:id="1072237113">
          <w:marLeft w:val="0"/>
          <w:marRight w:val="0"/>
          <w:marTop w:val="0"/>
          <w:marBottom w:val="0"/>
          <w:divBdr>
            <w:top w:val="none" w:sz="0" w:space="0" w:color="auto"/>
            <w:left w:val="none" w:sz="0" w:space="0" w:color="auto"/>
            <w:bottom w:val="none" w:sz="0" w:space="0" w:color="auto"/>
            <w:right w:val="none" w:sz="0" w:space="0" w:color="auto"/>
          </w:divBdr>
        </w:div>
        <w:div w:id="1112824848">
          <w:marLeft w:val="0"/>
          <w:marRight w:val="0"/>
          <w:marTop w:val="0"/>
          <w:marBottom w:val="0"/>
          <w:divBdr>
            <w:top w:val="none" w:sz="0" w:space="0" w:color="auto"/>
            <w:left w:val="none" w:sz="0" w:space="0" w:color="auto"/>
            <w:bottom w:val="none" w:sz="0" w:space="0" w:color="auto"/>
            <w:right w:val="none" w:sz="0" w:space="0" w:color="auto"/>
          </w:divBdr>
        </w:div>
        <w:div w:id="2028748629">
          <w:marLeft w:val="0"/>
          <w:marRight w:val="0"/>
          <w:marTop w:val="0"/>
          <w:marBottom w:val="0"/>
          <w:divBdr>
            <w:top w:val="none" w:sz="0" w:space="0" w:color="auto"/>
            <w:left w:val="none" w:sz="0" w:space="0" w:color="auto"/>
            <w:bottom w:val="none" w:sz="0" w:space="0" w:color="auto"/>
            <w:right w:val="none" w:sz="0" w:space="0" w:color="auto"/>
          </w:divBdr>
        </w:div>
        <w:div w:id="905725436">
          <w:marLeft w:val="0"/>
          <w:marRight w:val="0"/>
          <w:marTop w:val="0"/>
          <w:marBottom w:val="0"/>
          <w:divBdr>
            <w:top w:val="none" w:sz="0" w:space="0" w:color="auto"/>
            <w:left w:val="none" w:sz="0" w:space="0" w:color="auto"/>
            <w:bottom w:val="none" w:sz="0" w:space="0" w:color="auto"/>
            <w:right w:val="none" w:sz="0" w:space="0" w:color="auto"/>
          </w:divBdr>
        </w:div>
        <w:div w:id="1869633751">
          <w:marLeft w:val="0"/>
          <w:marRight w:val="0"/>
          <w:marTop w:val="0"/>
          <w:marBottom w:val="0"/>
          <w:divBdr>
            <w:top w:val="none" w:sz="0" w:space="0" w:color="auto"/>
            <w:left w:val="none" w:sz="0" w:space="0" w:color="auto"/>
            <w:bottom w:val="none" w:sz="0" w:space="0" w:color="auto"/>
            <w:right w:val="none" w:sz="0" w:space="0" w:color="auto"/>
          </w:divBdr>
        </w:div>
        <w:div w:id="1643384816">
          <w:marLeft w:val="0"/>
          <w:marRight w:val="0"/>
          <w:marTop w:val="0"/>
          <w:marBottom w:val="0"/>
          <w:divBdr>
            <w:top w:val="none" w:sz="0" w:space="0" w:color="auto"/>
            <w:left w:val="none" w:sz="0" w:space="0" w:color="auto"/>
            <w:bottom w:val="none" w:sz="0" w:space="0" w:color="auto"/>
            <w:right w:val="none" w:sz="0" w:space="0" w:color="auto"/>
          </w:divBdr>
        </w:div>
        <w:div w:id="1873959250">
          <w:marLeft w:val="0"/>
          <w:marRight w:val="0"/>
          <w:marTop w:val="0"/>
          <w:marBottom w:val="0"/>
          <w:divBdr>
            <w:top w:val="none" w:sz="0" w:space="0" w:color="auto"/>
            <w:left w:val="none" w:sz="0" w:space="0" w:color="auto"/>
            <w:bottom w:val="none" w:sz="0" w:space="0" w:color="auto"/>
            <w:right w:val="none" w:sz="0" w:space="0" w:color="auto"/>
          </w:divBdr>
        </w:div>
        <w:div w:id="912665831">
          <w:marLeft w:val="0"/>
          <w:marRight w:val="0"/>
          <w:marTop w:val="0"/>
          <w:marBottom w:val="0"/>
          <w:divBdr>
            <w:top w:val="none" w:sz="0" w:space="0" w:color="auto"/>
            <w:left w:val="none" w:sz="0" w:space="0" w:color="auto"/>
            <w:bottom w:val="none" w:sz="0" w:space="0" w:color="auto"/>
            <w:right w:val="none" w:sz="0" w:space="0" w:color="auto"/>
          </w:divBdr>
        </w:div>
        <w:div w:id="1074814213">
          <w:marLeft w:val="0"/>
          <w:marRight w:val="0"/>
          <w:marTop w:val="0"/>
          <w:marBottom w:val="0"/>
          <w:divBdr>
            <w:top w:val="none" w:sz="0" w:space="0" w:color="auto"/>
            <w:left w:val="none" w:sz="0" w:space="0" w:color="auto"/>
            <w:bottom w:val="none" w:sz="0" w:space="0" w:color="auto"/>
            <w:right w:val="none" w:sz="0" w:space="0" w:color="auto"/>
          </w:divBdr>
        </w:div>
        <w:div w:id="775096993">
          <w:marLeft w:val="0"/>
          <w:marRight w:val="0"/>
          <w:marTop w:val="0"/>
          <w:marBottom w:val="0"/>
          <w:divBdr>
            <w:top w:val="none" w:sz="0" w:space="0" w:color="auto"/>
            <w:left w:val="none" w:sz="0" w:space="0" w:color="auto"/>
            <w:bottom w:val="none" w:sz="0" w:space="0" w:color="auto"/>
            <w:right w:val="none" w:sz="0" w:space="0" w:color="auto"/>
          </w:divBdr>
        </w:div>
        <w:div w:id="1510177273">
          <w:marLeft w:val="0"/>
          <w:marRight w:val="0"/>
          <w:marTop w:val="0"/>
          <w:marBottom w:val="0"/>
          <w:divBdr>
            <w:top w:val="none" w:sz="0" w:space="0" w:color="auto"/>
            <w:left w:val="none" w:sz="0" w:space="0" w:color="auto"/>
            <w:bottom w:val="none" w:sz="0" w:space="0" w:color="auto"/>
            <w:right w:val="none" w:sz="0" w:space="0" w:color="auto"/>
          </w:divBdr>
        </w:div>
        <w:div w:id="8800787">
          <w:marLeft w:val="0"/>
          <w:marRight w:val="0"/>
          <w:marTop w:val="0"/>
          <w:marBottom w:val="0"/>
          <w:divBdr>
            <w:top w:val="none" w:sz="0" w:space="0" w:color="auto"/>
            <w:left w:val="none" w:sz="0" w:space="0" w:color="auto"/>
            <w:bottom w:val="none" w:sz="0" w:space="0" w:color="auto"/>
            <w:right w:val="none" w:sz="0" w:space="0" w:color="auto"/>
          </w:divBdr>
        </w:div>
        <w:div w:id="1551578932">
          <w:marLeft w:val="0"/>
          <w:marRight w:val="0"/>
          <w:marTop w:val="0"/>
          <w:marBottom w:val="0"/>
          <w:divBdr>
            <w:top w:val="none" w:sz="0" w:space="0" w:color="auto"/>
            <w:left w:val="none" w:sz="0" w:space="0" w:color="auto"/>
            <w:bottom w:val="none" w:sz="0" w:space="0" w:color="auto"/>
            <w:right w:val="none" w:sz="0" w:space="0" w:color="auto"/>
          </w:divBdr>
        </w:div>
        <w:div w:id="1432630485">
          <w:marLeft w:val="0"/>
          <w:marRight w:val="0"/>
          <w:marTop w:val="0"/>
          <w:marBottom w:val="0"/>
          <w:divBdr>
            <w:top w:val="none" w:sz="0" w:space="0" w:color="auto"/>
            <w:left w:val="none" w:sz="0" w:space="0" w:color="auto"/>
            <w:bottom w:val="none" w:sz="0" w:space="0" w:color="auto"/>
            <w:right w:val="none" w:sz="0" w:space="0" w:color="auto"/>
          </w:divBdr>
        </w:div>
        <w:div w:id="1728409986">
          <w:marLeft w:val="0"/>
          <w:marRight w:val="0"/>
          <w:marTop w:val="0"/>
          <w:marBottom w:val="0"/>
          <w:divBdr>
            <w:top w:val="none" w:sz="0" w:space="0" w:color="auto"/>
            <w:left w:val="none" w:sz="0" w:space="0" w:color="auto"/>
            <w:bottom w:val="none" w:sz="0" w:space="0" w:color="auto"/>
            <w:right w:val="none" w:sz="0" w:space="0" w:color="auto"/>
          </w:divBdr>
        </w:div>
        <w:div w:id="877158979">
          <w:marLeft w:val="0"/>
          <w:marRight w:val="0"/>
          <w:marTop w:val="0"/>
          <w:marBottom w:val="0"/>
          <w:divBdr>
            <w:top w:val="none" w:sz="0" w:space="0" w:color="auto"/>
            <w:left w:val="none" w:sz="0" w:space="0" w:color="auto"/>
            <w:bottom w:val="none" w:sz="0" w:space="0" w:color="auto"/>
            <w:right w:val="none" w:sz="0" w:space="0" w:color="auto"/>
          </w:divBdr>
        </w:div>
        <w:div w:id="1049500942">
          <w:marLeft w:val="0"/>
          <w:marRight w:val="0"/>
          <w:marTop w:val="0"/>
          <w:marBottom w:val="0"/>
          <w:divBdr>
            <w:top w:val="none" w:sz="0" w:space="0" w:color="auto"/>
            <w:left w:val="none" w:sz="0" w:space="0" w:color="auto"/>
            <w:bottom w:val="none" w:sz="0" w:space="0" w:color="auto"/>
            <w:right w:val="none" w:sz="0" w:space="0" w:color="auto"/>
          </w:divBdr>
        </w:div>
        <w:div w:id="699159615">
          <w:marLeft w:val="0"/>
          <w:marRight w:val="0"/>
          <w:marTop w:val="0"/>
          <w:marBottom w:val="0"/>
          <w:divBdr>
            <w:top w:val="none" w:sz="0" w:space="0" w:color="auto"/>
            <w:left w:val="none" w:sz="0" w:space="0" w:color="auto"/>
            <w:bottom w:val="none" w:sz="0" w:space="0" w:color="auto"/>
            <w:right w:val="none" w:sz="0" w:space="0" w:color="auto"/>
          </w:divBdr>
        </w:div>
        <w:div w:id="431899415">
          <w:marLeft w:val="0"/>
          <w:marRight w:val="0"/>
          <w:marTop w:val="0"/>
          <w:marBottom w:val="0"/>
          <w:divBdr>
            <w:top w:val="none" w:sz="0" w:space="0" w:color="auto"/>
            <w:left w:val="none" w:sz="0" w:space="0" w:color="auto"/>
            <w:bottom w:val="none" w:sz="0" w:space="0" w:color="auto"/>
            <w:right w:val="none" w:sz="0" w:space="0" w:color="auto"/>
          </w:divBdr>
        </w:div>
        <w:div w:id="1407260083">
          <w:marLeft w:val="0"/>
          <w:marRight w:val="0"/>
          <w:marTop w:val="0"/>
          <w:marBottom w:val="0"/>
          <w:divBdr>
            <w:top w:val="none" w:sz="0" w:space="0" w:color="auto"/>
            <w:left w:val="none" w:sz="0" w:space="0" w:color="auto"/>
            <w:bottom w:val="none" w:sz="0" w:space="0" w:color="auto"/>
            <w:right w:val="none" w:sz="0" w:space="0" w:color="auto"/>
          </w:divBdr>
        </w:div>
        <w:div w:id="361320628">
          <w:marLeft w:val="0"/>
          <w:marRight w:val="0"/>
          <w:marTop w:val="0"/>
          <w:marBottom w:val="0"/>
          <w:divBdr>
            <w:top w:val="none" w:sz="0" w:space="0" w:color="auto"/>
            <w:left w:val="none" w:sz="0" w:space="0" w:color="auto"/>
            <w:bottom w:val="none" w:sz="0" w:space="0" w:color="auto"/>
            <w:right w:val="none" w:sz="0" w:space="0" w:color="auto"/>
          </w:divBdr>
        </w:div>
        <w:div w:id="507135897">
          <w:marLeft w:val="0"/>
          <w:marRight w:val="0"/>
          <w:marTop w:val="0"/>
          <w:marBottom w:val="0"/>
          <w:divBdr>
            <w:top w:val="none" w:sz="0" w:space="0" w:color="auto"/>
            <w:left w:val="none" w:sz="0" w:space="0" w:color="auto"/>
            <w:bottom w:val="none" w:sz="0" w:space="0" w:color="auto"/>
            <w:right w:val="none" w:sz="0" w:space="0" w:color="auto"/>
          </w:divBdr>
        </w:div>
        <w:div w:id="1615554829">
          <w:marLeft w:val="0"/>
          <w:marRight w:val="0"/>
          <w:marTop w:val="0"/>
          <w:marBottom w:val="0"/>
          <w:divBdr>
            <w:top w:val="none" w:sz="0" w:space="0" w:color="auto"/>
            <w:left w:val="none" w:sz="0" w:space="0" w:color="auto"/>
            <w:bottom w:val="none" w:sz="0" w:space="0" w:color="auto"/>
            <w:right w:val="none" w:sz="0" w:space="0" w:color="auto"/>
          </w:divBdr>
        </w:div>
        <w:div w:id="751127553">
          <w:marLeft w:val="0"/>
          <w:marRight w:val="0"/>
          <w:marTop w:val="0"/>
          <w:marBottom w:val="0"/>
          <w:divBdr>
            <w:top w:val="none" w:sz="0" w:space="0" w:color="auto"/>
            <w:left w:val="none" w:sz="0" w:space="0" w:color="auto"/>
            <w:bottom w:val="none" w:sz="0" w:space="0" w:color="auto"/>
            <w:right w:val="none" w:sz="0" w:space="0" w:color="auto"/>
          </w:divBdr>
        </w:div>
        <w:div w:id="1863662274">
          <w:marLeft w:val="0"/>
          <w:marRight w:val="0"/>
          <w:marTop w:val="0"/>
          <w:marBottom w:val="0"/>
          <w:divBdr>
            <w:top w:val="none" w:sz="0" w:space="0" w:color="auto"/>
            <w:left w:val="none" w:sz="0" w:space="0" w:color="auto"/>
            <w:bottom w:val="none" w:sz="0" w:space="0" w:color="auto"/>
            <w:right w:val="none" w:sz="0" w:space="0" w:color="auto"/>
          </w:divBdr>
        </w:div>
        <w:div w:id="1099831587">
          <w:marLeft w:val="0"/>
          <w:marRight w:val="0"/>
          <w:marTop w:val="0"/>
          <w:marBottom w:val="0"/>
          <w:divBdr>
            <w:top w:val="none" w:sz="0" w:space="0" w:color="auto"/>
            <w:left w:val="none" w:sz="0" w:space="0" w:color="auto"/>
            <w:bottom w:val="none" w:sz="0" w:space="0" w:color="auto"/>
            <w:right w:val="none" w:sz="0" w:space="0" w:color="auto"/>
          </w:divBdr>
        </w:div>
        <w:div w:id="1970278522">
          <w:marLeft w:val="0"/>
          <w:marRight w:val="0"/>
          <w:marTop w:val="0"/>
          <w:marBottom w:val="0"/>
          <w:divBdr>
            <w:top w:val="none" w:sz="0" w:space="0" w:color="auto"/>
            <w:left w:val="none" w:sz="0" w:space="0" w:color="auto"/>
            <w:bottom w:val="none" w:sz="0" w:space="0" w:color="auto"/>
            <w:right w:val="none" w:sz="0" w:space="0" w:color="auto"/>
          </w:divBdr>
        </w:div>
        <w:div w:id="794327257">
          <w:marLeft w:val="0"/>
          <w:marRight w:val="0"/>
          <w:marTop w:val="0"/>
          <w:marBottom w:val="0"/>
          <w:divBdr>
            <w:top w:val="none" w:sz="0" w:space="0" w:color="auto"/>
            <w:left w:val="none" w:sz="0" w:space="0" w:color="auto"/>
            <w:bottom w:val="none" w:sz="0" w:space="0" w:color="auto"/>
            <w:right w:val="none" w:sz="0" w:space="0" w:color="auto"/>
          </w:divBdr>
        </w:div>
        <w:div w:id="1521166369">
          <w:marLeft w:val="0"/>
          <w:marRight w:val="0"/>
          <w:marTop w:val="0"/>
          <w:marBottom w:val="0"/>
          <w:divBdr>
            <w:top w:val="none" w:sz="0" w:space="0" w:color="auto"/>
            <w:left w:val="none" w:sz="0" w:space="0" w:color="auto"/>
            <w:bottom w:val="none" w:sz="0" w:space="0" w:color="auto"/>
            <w:right w:val="none" w:sz="0" w:space="0" w:color="auto"/>
          </w:divBdr>
        </w:div>
        <w:div w:id="174273879">
          <w:marLeft w:val="0"/>
          <w:marRight w:val="0"/>
          <w:marTop w:val="0"/>
          <w:marBottom w:val="0"/>
          <w:divBdr>
            <w:top w:val="none" w:sz="0" w:space="0" w:color="auto"/>
            <w:left w:val="none" w:sz="0" w:space="0" w:color="auto"/>
            <w:bottom w:val="none" w:sz="0" w:space="0" w:color="auto"/>
            <w:right w:val="none" w:sz="0" w:space="0" w:color="auto"/>
          </w:divBdr>
        </w:div>
        <w:div w:id="1533566137">
          <w:marLeft w:val="0"/>
          <w:marRight w:val="0"/>
          <w:marTop w:val="0"/>
          <w:marBottom w:val="0"/>
          <w:divBdr>
            <w:top w:val="none" w:sz="0" w:space="0" w:color="auto"/>
            <w:left w:val="none" w:sz="0" w:space="0" w:color="auto"/>
            <w:bottom w:val="none" w:sz="0" w:space="0" w:color="auto"/>
            <w:right w:val="none" w:sz="0" w:space="0" w:color="auto"/>
          </w:divBdr>
        </w:div>
        <w:div w:id="1045716346">
          <w:marLeft w:val="0"/>
          <w:marRight w:val="0"/>
          <w:marTop w:val="0"/>
          <w:marBottom w:val="0"/>
          <w:divBdr>
            <w:top w:val="none" w:sz="0" w:space="0" w:color="auto"/>
            <w:left w:val="none" w:sz="0" w:space="0" w:color="auto"/>
            <w:bottom w:val="none" w:sz="0" w:space="0" w:color="auto"/>
            <w:right w:val="none" w:sz="0" w:space="0" w:color="auto"/>
          </w:divBdr>
        </w:div>
        <w:div w:id="695497682">
          <w:marLeft w:val="0"/>
          <w:marRight w:val="0"/>
          <w:marTop w:val="0"/>
          <w:marBottom w:val="0"/>
          <w:divBdr>
            <w:top w:val="none" w:sz="0" w:space="0" w:color="auto"/>
            <w:left w:val="none" w:sz="0" w:space="0" w:color="auto"/>
            <w:bottom w:val="none" w:sz="0" w:space="0" w:color="auto"/>
            <w:right w:val="none" w:sz="0" w:space="0" w:color="auto"/>
          </w:divBdr>
        </w:div>
        <w:div w:id="1685010284">
          <w:marLeft w:val="0"/>
          <w:marRight w:val="0"/>
          <w:marTop w:val="0"/>
          <w:marBottom w:val="0"/>
          <w:divBdr>
            <w:top w:val="none" w:sz="0" w:space="0" w:color="auto"/>
            <w:left w:val="none" w:sz="0" w:space="0" w:color="auto"/>
            <w:bottom w:val="none" w:sz="0" w:space="0" w:color="auto"/>
            <w:right w:val="none" w:sz="0" w:space="0" w:color="auto"/>
          </w:divBdr>
        </w:div>
        <w:div w:id="1036389631">
          <w:marLeft w:val="0"/>
          <w:marRight w:val="0"/>
          <w:marTop w:val="0"/>
          <w:marBottom w:val="0"/>
          <w:divBdr>
            <w:top w:val="none" w:sz="0" w:space="0" w:color="auto"/>
            <w:left w:val="none" w:sz="0" w:space="0" w:color="auto"/>
            <w:bottom w:val="none" w:sz="0" w:space="0" w:color="auto"/>
            <w:right w:val="none" w:sz="0" w:space="0" w:color="auto"/>
          </w:divBdr>
        </w:div>
        <w:div w:id="780297356">
          <w:marLeft w:val="0"/>
          <w:marRight w:val="0"/>
          <w:marTop w:val="0"/>
          <w:marBottom w:val="0"/>
          <w:divBdr>
            <w:top w:val="none" w:sz="0" w:space="0" w:color="auto"/>
            <w:left w:val="none" w:sz="0" w:space="0" w:color="auto"/>
            <w:bottom w:val="none" w:sz="0" w:space="0" w:color="auto"/>
            <w:right w:val="none" w:sz="0" w:space="0" w:color="auto"/>
          </w:divBdr>
        </w:div>
        <w:div w:id="2057972209">
          <w:marLeft w:val="0"/>
          <w:marRight w:val="0"/>
          <w:marTop w:val="0"/>
          <w:marBottom w:val="0"/>
          <w:divBdr>
            <w:top w:val="none" w:sz="0" w:space="0" w:color="auto"/>
            <w:left w:val="none" w:sz="0" w:space="0" w:color="auto"/>
            <w:bottom w:val="none" w:sz="0" w:space="0" w:color="auto"/>
            <w:right w:val="none" w:sz="0" w:space="0" w:color="auto"/>
          </w:divBdr>
        </w:div>
        <w:div w:id="447436045">
          <w:marLeft w:val="0"/>
          <w:marRight w:val="0"/>
          <w:marTop w:val="0"/>
          <w:marBottom w:val="0"/>
          <w:divBdr>
            <w:top w:val="none" w:sz="0" w:space="0" w:color="auto"/>
            <w:left w:val="none" w:sz="0" w:space="0" w:color="auto"/>
            <w:bottom w:val="none" w:sz="0" w:space="0" w:color="auto"/>
            <w:right w:val="none" w:sz="0" w:space="0" w:color="auto"/>
          </w:divBdr>
        </w:div>
        <w:div w:id="1724021578">
          <w:marLeft w:val="0"/>
          <w:marRight w:val="0"/>
          <w:marTop w:val="0"/>
          <w:marBottom w:val="0"/>
          <w:divBdr>
            <w:top w:val="none" w:sz="0" w:space="0" w:color="auto"/>
            <w:left w:val="none" w:sz="0" w:space="0" w:color="auto"/>
            <w:bottom w:val="none" w:sz="0" w:space="0" w:color="auto"/>
            <w:right w:val="none" w:sz="0" w:space="0" w:color="auto"/>
          </w:divBdr>
        </w:div>
        <w:div w:id="1617563890">
          <w:marLeft w:val="0"/>
          <w:marRight w:val="0"/>
          <w:marTop w:val="0"/>
          <w:marBottom w:val="0"/>
          <w:divBdr>
            <w:top w:val="none" w:sz="0" w:space="0" w:color="auto"/>
            <w:left w:val="none" w:sz="0" w:space="0" w:color="auto"/>
            <w:bottom w:val="none" w:sz="0" w:space="0" w:color="auto"/>
            <w:right w:val="none" w:sz="0" w:space="0" w:color="auto"/>
          </w:divBdr>
        </w:div>
        <w:div w:id="857812778">
          <w:marLeft w:val="0"/>
          <w:marRight w:val="0"/>
          <w:marTop w:val="0"/>
          <w:marBottom w:val="0"/>
          <w:divBdr>
            <w:top w:val="none" w:sz="0" w:space="0" w:color="auto"/>
            <w:left w:val="none" w:sz="0" w:space="0" w:color="auto"/>
            <w:bottom w:val="none" w:sz="0" w:space="0" w:color="auto"/>
            <w:right w:val="none" w:sz="0" w:space="0" w:color="auto"/>
          </w:divBdr>
        </w:div>
        <w:div w:id="1942831813">
          <w:marLeft w:val="0"/>
          <w:marRight w:val="0"/>
          <w:marTop w:val="0"/>
          <w:marBottom w:val="0"/>
          <w:divBdr>
            <w:top w:val="none" w:sz="0" w:space="0" w:color="auto"/>
            <w:left w:val="none" w:sz="0" w:space="0" w:color="auto"/>
            <w:bottom w:val="none" w:sz="0" w:space="0" w:color="auto"/>
            <w:right w:val="none" w:sz="0" w:space="0" w:color="auto"/>
          </w:divBdr>
        </w:div>
        <w:div w:id="176623951">
          <w:marLeft w:val="0"/>
          <w:marRight w:val="0"/>
          <w:marTop w:val="0"/>
          <w:marBottom w:val="0"/>
          <w:divBdr>
            <w:top w:val="none" w:sz="0" w:space="0" w:color="auto"/>
            <w:left w:val="none" w:sz="0" w:space="0" w:color="auto"/>
            <w:bottom w:val="none" w:sz="0" w:space="0" w:color="auto"/>
            <w:right w:val="none" w:sz="0" w:space="0" w:color="auto"/>
          </w:divBdr>
        </w:div>
        <w:div w:id="260527974">
          <w:marLeft w:val="0"/>
          <w:marRight w:val="0"/>
          <w:marTop w:val="0"/>
          <w:marBottom w:val="0"/>
          <w:divBdr>
            <w:top w:val="none" w:sz="0" w:space="0" w:color="auto"/>
            <w:left w:val="none" w:sz="0" w:space="0" w:color="auto"/>
            <w:bottom w:val="none" w:sz="0" w:space="0" w:color="auto"/>
            <w:right w:val="none" w:sz="0" w:space="0" w:color="auto"/>
          </w:divBdr>
        </w:div>
        <w:div w:id="418066452">
          <w:marLeft w:val="0"/>
          <w:marRight w:val="0"/>
          <w:marTop w:val="0"/>
          <w:marBottom w:val="0"/>
          <w:divBdr>
            <w:top w:val="none" w:sz="0" w:space="0" w:color="auto"/>
            <w:left w:val="none" w:sz="0" w:space="0" w:color="auto"/>
            <w:bottom w:val="none" w:sz="0" w:space="0" w:color="auto"/>
            <w:right w:val="none" w:sz="0" w:space="0" w:color="auto"/>
          </w:divBdr>
        </w:div>
        <w:div w:id="39014116">
          <w:marLeft w:val="0"/>
          <w:marRight w:val="0"/>
          <w:marTop w:val="0"/>
          <w:marBottom w:val="0"/>
          <w:divBdr>
            <w:top w:val="none" w:sz="0" w:space="0" w:color="auto"/>
            <w:left w:val="none" w:sz="0" w:space="0" w:color="auto"/>
            <w:bottom w:val="none" w:sz="0" w:space="0" w:color="auto"/>
            <w:right w:val="none" w:sz="0" w:space="0" w:color="auto"/>
          </w:divBdr>
        </w:div>
        <w:div w:id="830292491">
          <w:marLeft w:val="0"/>
          <w:marRight w:val="0"/>
          <w:marTop w:val="0"/>
          <w:marBottom w:val="0"/>
          <w:divBdr>
            <w:top w:val="none" w:sz="0" w:space="0" w:color="auto"/>
            <w:left w:val="none" w:sz="0" w:space="0" w:color="auto"/>
            <w:bottom w:val="none" w:sz="0" w:space="0" w:color="auto"/>
            <w:right w:val="none" w:sz="0" w:space="0" w:color="auto"/>
          </w:divBdr>
        </w:div>
        <w:div w:id="907422751">
          <w:marLeft w:val="0"/>
          <w:marRight w:val="0"/>
          <w:marTop w:val="0"/>
          <w:marBottom w:val="0"/>
          <w:divBdr>
            <w:top w:val="none" w:sz="0" w:space="0" w:color="auto"/>
            <w:left w:val="none" w:sz="0" w:space="0" w:color="auto"/>
            <w:bottom w:val="none" w:sz="0" w:space="0" w:color="auto"/>
            <w:right w:val="none" w:sz="0" w:space="0" w:color="auto"/>
          </w:divBdr>
        </w:div>
        <w:div w:id="686097100">
          <w:marLeft w:val="0"/>
          <w:marRight w:val="0"/>
          <w:marTop w:val="0"/>
          <w:marBottom w:val="0"/>
          <w:divBdr>
            <w:top w:val="none" w:sz="0" w:space="0" w:color="auto"/>
            <w:left w:val="none" w:sz="0" w:space="0" w:color="auto"/>
            <w:bottom w:val="none" w:sz="0" w:space="0" w:color="auto"/>
            <w:right w:val="none" w:sz="0" w:space="0" w:color="auto"/>
          </w:divBdr>
        </w:div>
        <w:div w:id="1251741972">
          <w:marLeft w:val="0"/>
          <w:marRight w:val="0"/>
          <w:marTop w:val="0"/>
          <w:marBottom w:val="0"/>
          <w:divBdr>
            <w:top w:val="none" w:sz="0" w:space="0" w:color="auto"/>
            <w:left w:val="none" w:sz="0" w:space="0" w:color="auto"/>
            <w:bottom w:val="none" w:sz="0" w:space="0" w:color="auto"/>
            <w:right w:val="none" w:sz="0" w:space="0" w:color="auto"/>
          </w:divBdr>
        </w:div>
        <w:div w:id="1020856618">
          <w:marLeft w:val="0"/>
          <w:marRight w:val="0"/>
          <w:marTop w:val="0"/>
          <w:marBottom w:val="0"/>
          <w:divBdr>
            <w:top w:val="none" w:sz="0" w:space="0" w:color="auto"/>
            <w:left w:val="none" w:sz="0" w:space="0" w:color="auto"/>
            <w:bottom w:val="none" w:sz="0" w:space="0" w:color="auto"/>
            <w:right w:val="none" w:sz="0" w:space="0" w:color="auto"/>
          </w:divBdr>
        </w:div>
        <w:div w:id="380981240">
          <w:marLeft w:val="0"/>
          <w:marRight w:val="0"/>
          <w:marTop w:val="0"/>
          <w:marBottom w:val="0"/>
          <w:divBdr>
            <w:top w:val="none" w:sz="0" w:space="0" w:color="auto"/>
            <w:left w:val="none" w:sz="0" w:space="0" w:color="auto"/>
            <w:bottom w:val="none" w:sz="0" w:space="0" w:color="auto"/>
            <w:right w:val="none" w:sz="0" w:space="0" w:color="auto"/>
          </w:divBdr>
        </w:div>
        <w:div w:id="1835418338">
          <w:marLeft w:val="0"/>
          <w:marRight w:val="0"/>
          <w:marTop w:val="0"/>
          <w:marBottom w:val="0"/>
          <w:divBdr>
            <w:top w:val="none" w:sz="0" w:space="0" w:color="auto"/>
            <w:left w:val="none" w:sz="0" w:space="0" w:color="auto"/>
            <w:bottom w:val="none" w:sz="0" w:space="0" w:color="auto"/>
            <w:right w:val="none" w:sz="0" w:space="0" w:color="auto"/>
          </w:divBdr>
        </w:div>
        <w:div w:id="1730226910">
          <w:marLeft w:val="0"/>
          <w:marRight w:val="0"/>
          <w:marTop w:val="0"/>
          <w:marBottom w:val="0"/>
          <w:divBdr>
            <w:top w:val="none" w:sz="0" w:space="0" w:color="auto"/>
            <w:left w:val="none" w:sz="0" w:space="0" w:color="auto"/>
            <w:bottom w:val="none" w:sz="0" w:space="0" w:color="auto"/>
            <w:right w:val="none" w:sz="0" w:space="0" w:color="auto"/>
          </w:divBdr>
        </w:div>
        <w:div w:id="204761694">
          <w:marLeft w:val="0"/>
          <w:marRight w:val="0"/>
          <w:marTop w:val="0"/>
          <w:marBottom w:val="0"/>
          <w:divBdr>
            <w:top w:val="none" w:sz="0" w:space="0" w:color="auto"/>
            <w:left w:val="none" w:sz="0" w:space="0" w:color="auto"/>
            <w:bottom w:val="none" w:sz="0" w:space="0" w:color="auto"/>
            <w:right w:val="none" w:sz="0" w:space="0" w:color="auto"/>
          </w:divBdr>
        </w:div>
        <w:div w:id="985279543">
          <w:marLeft w:val="0"/>
          <w:marRight w:val="0"/>
          <w:marTop w:val="0"/>
          <w:marBottom w:val="0"/>
          <w:divBdr>
            <w:top w:val="none" w:sz="0" w:space="0" w:color="auto"/>
            <w:left w:val="none" w:sz="0" w:space="0" w:color="auto"/>
            <w:bottom w:val="none" w:sz="0" w:space="0" w:color="auto"/>
            <w:right w:val="none" w:sz="0" w:space="0" w:color="auto"/>
          </w:divBdr>
        </w:div>
        <w:div w:id="1554268858">
          <w:marLeft w:val="0"/>
          <w:marRight w:val="0"/>
          <w:marTop w:val="0"/>
          <w:marBottom w:val="0"/>
          <w:divBdr>
            <w:top w:val="none" w:sz="0" w:space="0" w:color="auto"/>
            <w:left w:val="none" w:sz="0" w:space="0" w:color="auto"/>
            <w:bottom w:val="none" w:sz="0" w:space="0" w:color="auto"/>
            <w:right w:val="none" w:sz="0" w:space="0" w:color="auto"/>
          </w:divBdr>
        </w:div>
        <w:div w:id="15036375">
          <w:marLeft w:val="0"/>
          <w:marRight w:val="0"/>
          <w:marTop w:val="0"/>
          <w:marBottom w:val="0"/>
          <w:divBdr>
            <w:top w:val="none" w:sz="0" w:space="0" w:color="auto"/>
            <w:left w:val="none" w:sz="0" w:space="0" w:color="auto"/>
            <w:bottom w:val="none" w:sz="0" w:space="0" w:color="auto"/>
            <w:right w:val="none" w:sz="0" w:space="0" w:color="auto"/>
          </w:divBdr>
        </w:div>
        <w:div w:id="558899498">
          <w:marLeft w:val="0"/>
          <w:marRight w:val="0"/>
          <w:marTop w:val="0"/>
          <w:marBottom w:val="0"/>
          <w:divBdr>
            <w:top w:val="none" w:sz="0" w:space="0" w:color="auto"/>
            <w:left w:val="none" w:sz="0" w:space="0" w:color="auto"/>
            <w:bottom w:val="none" w:sz="0" w:space="0" w:color="auto"/>
            <w:right w:val="none" w:sz="0" w:space="0" w:color="auto"/>
          </w:divBdr>
        </w:div>
        <w:div w:id="1408843003">
          <w:marLeft w:val="0"/>
          <w:marRight w:val="0"/>
          <w:marTop w:val="0"/>
          <w:marBottom w:val="0"/>
          <w:divBdr>
            <w:top w:val="none" w:sz="0" w:space="0" w:color="auto"/>
            <w:left w:val="none" w:sz="0" w:space="0" w:color="auto"/>
            <w:bottom w:val="none" w:sz="0" w:space="0" w:color="auto"/>
            <w:right w:val="none" w:sz="0" w:space="0" w:color="auto"/>
          </w:divBdr>
        </w:div>
        <w:div w:id="125440916">
          <w:marLeft w:val="0"/>
          <w:marRight w:val="0"/>
          <w:marTop w:val="0"/>
          <w:marBottom w:val="0"/>
          <w:divBdr>
            <w:top w:val="none" w:sz="0" w:space="0" w:color="auto"/>
            <w:left w:val="none" w:sz="0" w:space="0" w:color="auto"/>
            <w:bottom w:val="none" w:sz="0" w:space="0" w:color="auto"/>
            <w:right w:val="none" w:sz="0" w:space="0" w:color="auto"/>
          </w:divBdr>
        </w:div>
        <w:div w:id="311718497">
          <w:marLeft w:val="0"/>
          <w:marRight w:val="0"/>
          <w:marTop w:val="0"/>
          <w:marBottom w:val="0"/>
          <w:divBdr>
            <w:top w:val="none" w:sz="0" w:space="0" w:color="auto"/>
            <w:left w:val="none" w:sz="0" w:space="0" w:color="auto"/>
            <w:bottom w:val="none" w:sz="0" w:space="0" w:color="auto"/>
            <w:right w:val="none" w:sz="0" w:space="0" w:color="auto"/>
          </w:divBdr>
        </w:div>
        <w:div w:id="814221922">
          <w:marLeft w:val="0"/>
          <w:marRight w:val="0"/>
          <w:marTop w:val="0"/>
          <w:marBottom w:val="0"/>
          <w:divBdr>
            <w:top w:val="none" w:sz="0" w:space="0" w:color="auto"/>
            <w:left w:val="none" w:sz="0" w:space="0" w:color="auto"/>
            <w:bottom w:val="none" w:sz="0" w:space="0" w:color="auto"/>
            <w:right w:val="none" w:sz="0" w:space="0" w:color="auto"/>
          </w:divBdr>
        </w:div>
        <w:div w:id="1543902210">
          <w:marLeft w:val="0"/>
          <w:marRight w:val="0"/>
          <w:marTop w:val="0"/>
          <w:marBottom w:val="0"/>
          <w:divBdr>
            <w:top w:val="none" w:sz="0" w:space="0" w:color="auto"/>
            <w:left w:val="none" w:sz="0" w:space="0" w:color="auto"/>
            <w:bottom w:val="none" w:sz="0" w:space="0" w:color="auto"/>
            <w:right w:val="none" w:sz="0" w:space="0" w:color="auto"/>
          </w:divBdr>
        </w:div>
        <w:div w:id="448281032">
          <w:marLeft w:val="0"/>
          <w:marRight w:val="0"/>
          <w:marTop w:val="0"/>
          <w:marBottom w:val="0"/>
          <w:divBdr>
            <w:top w:val="none" w:sz="0" w:space="0" w:color="auto"/>
            <w:left w:val="none" w:sz="0" w:space="0" w:color="auto"/>
            <w:bottom w:val="none" w:sz="0" w:space="0" w:color="auto"/>
            <w:right w:val="none" w:sz="0" w:space="0" w:color="auto"/>
          </w:divBdr>
        </w:div>
        <w:div w:id="1055544297">
          <w:marLeft w:val="0"/>
          <w:marRight w:val="0"/>
          <w:marTop w:val="0"/>
          <w:marBottom w:val="0"/>
          <w:divBdr>
            <w:top w:val="none" w:sz="0" w:space="0" w:color="auto"/>
            <w:left w:val="none" w:sz="0" w:space="0" w:color="auto"/>
            <w:bottom w:val="none" w:sz="0" w:space="0" w:color="auto"/>
            <w:right w:val="none" w:sz="0" w:space="0" w:color="auto"/>
          </w:divBdr>
        </w:div>
        <w:div w:id="611523354">
          <w:marLeft w:val="0"/>
          <w:marRight w:val="0"/>
          <w:marTop w:val="0"/>
          <w:marBottom w:val="0"/>
          <w:divBdr>
            <w:top w:val="none" w:sz="0" w:space="0" w:color="auto"/>
            <w:left w:val="none" w:sz="0" w:space="0" w:color="auto"/>
            <w:bottom w:val="none" w:sz="0" w:space="0" w:color="auto"/>
            <w:right w:val="none" w:sz="0" w:space="0" w:color="auto"/>
          </w:divBdr>
        </w:div>
        <w:div w:id="942498744">
          <w:marLeft w:val="0"/>
          <w:marRight w:val="0"/>
          <w:marTop w:val="0"/>
          <w:marBottom w:val="0"/>
          <w:divBdr>
            <w:top w:val="none" w:sz="0" w:space="0" w:color="auto"/>
            <w:left w:val="none" w:sz="0" w:space="0" w:color="auto"/>
            <w:bottom w:val="none" w:sz="0" w:space="0" w:color="auto"/>
            <w:right w:val="none" w:sz="0" w:space="0" w:color="auto"/>
          </w:divBdr>
        </w:div>
        <w:div w:id="1047493297">
          <w:marLeft w:val="0"/>
          <w:marRight w:val="0"/>
          <w:marTop w:val="0"/>
          <w:marBottom w:val="0"/>
          <w:divBdr>
            <w:top w:val="none" w:sz="0" w:space="0" w:color="auto"/>
            <w:left w:val="none" w:sz="0" w:space="0" w:color="auto"/>
            <w:bottom w:val="none" w:sz="0" w:space="0" w:color="auto"/>
            <w:right w:val="none" w:sz="0" w:space="0" w:color="auto"/>
          </w:divBdr>
        </w:div>
        <w:div w:id="72053719">
          <w:marLeft w:val="0"/>
          <w:marRight w:val="0"/>
          <w:marTop w:val="0"/>
          <w:marBottom w:val="0"/>
          <w:divBdr>
            <w:top w:val="none" w:sz="0" w:space="0" w:color="auto"/>
            <w:left w:val="none" w:sz="0" w:space="0" w:color="auto"/>
            <w:bottom w:val="none" w:sz="0" w:space="0" w:color="auto"/>
            <w:right w:val="none" w:sz="0" w:space="0" w:color="auto"/>
          </w:divBdr>
        </w:div>
      </w:divsChild>
    </w:div>
    <w:div w:id="1285620090">
      <w:bodyDiv w:val="1"/>
      <w:marLeft w:val="0"/>
      <w:marRight w:val="0"/>
      <w:marTop w:val="0"/>
      <w:marBottom w:val="0"/>
      <w:divBdr>
        <w:top w:val="none" w:sz="0" w:space="0" w:color="auto"/>
        <w:left w:val="none" w:sz="0" w:space="0" w:color="auto"/>
        <w:bottom w:val="none" w:sz="0" w:space="0" w:color="auto"/>
        <w:right w:val="none" w:sz="0" w:space="0" w:color="auto"/>
      </w:divBdr>
      <w:divsChild>
        <w:div w:id="84612440">
          <w:marLeft w:val="0"/>
          <w:marRight w:val="0"/>
          <w:marTop w:val="0"/>
          <w:marBottom w:val="0"/>
          <w:divBdr>
            <w:top w:val="none" w:sz="0" w:space="0" w:color="auto"/>
            <w:left w:val="none" w:sz="0" w:space="0" w:color="auto"/>
            <w:bottom w:val="none" w:sz="0" w:space="0" w:color="auto"/>
            <w:right w:val="none" w:sz="0" w:space="0" w:color="auto"/>
          </w:divBdr>
        </w:div>
        <w:div w:id="1383091051">
          <w:marLeft w:val="0"/>
          <w:marRight w:val="0"/>
          <w:marTop w:val="0"/>
          <w:marBottom w:val="0"/>
          <w:divBdr>
            <w:top w:val="none" w:sz="0" w:space="0" w:color="auto"/>
            <w:left w:val="none" w:sz="0" w:space="0" w:color="auto"/>
            <w:bottom w:val="none" w:sz="0" w:space="0" w:color="auto"/>
            <w:right w:val="none" w:sz="0" w:space="0" w:color="auto"/>
          </w:divBdr>
        </w:div>
        <w:div w:id="1785616585">
          <w:marLeft w:val="0"/>
          <w:marRight w:val="0"/>
          <w:marTop w:val="0"/>
          <w:marBottom w:val="0"/>
          <w:divBdr>
            <w:top w:val="none" w:sz="0" w:space="0" w:color="auto"/>
            <w:left w:val="none" w:sz="0" w:space="0" w:color="auto"/>
            <w:bottom w:val="none" w:sz="0" w:space="0" w:color="auto"/>
            <w:right w:val="none" w:sz="0" w:space="0" w:color="auto"/>
          </w:divBdr>
        </w:div>
        <w:div w:id="1165365318">
          <w:marLeft w:val="0"/>
          <w:marRight w:val="0"/>
          <w:marTop w:val="0"/>
          <w:marBottom w:val="0"/>
          <w:divBdr>
            <w:top w:val="none" w:sz="0" w:space="0" w:color="auto"/>
            <w:left w:val="none" w:sz="0" w:space="0" w:color="auto"/>
            <w:bottom w:val="none" w:sz="0" w:space="0" w:color="auto"/>
            <w:right w:val="none" w:sz="0" w:space="0" w:color="auto"/>
          </w:divBdr>
        </w:div>
        <w:div w:id="1268007682">
          <w:marLeft w:val="0"/>
          <w:marRight w:val="0"/>
          <w:marTop w:val="0"/>
          <w:marBottom w:val="0"/>
          <w:divBdr>
            <w:top w:val="none" w:sz="0" w:space="0" w:color="auto"/>
            <w:left w:val="none" w:sz="0" w:space="0" w:color="auto"/>
            <w:bottom w:val="none" w:sz="0" w:space="0" w:color="auto"/>
            <w:right w:val="none" w:sz="0" w:space="0" w:color="auto"/>
          </w:divBdr>
        </w:div>
        <w:div w:id="1190992077">
          <w:marLeft w:val="0"/>
          <w:marRight w:val="0"/>
          <w:marTop w:val="0"/>
          <w:marBottom w:val="0"/>
          <w:divBdr>
            <w:top w:val="none" w:sz="0" w:space="0" w:color="auto"/>
            <w:left w:val="none" w:sz="0" w:space="0" w:color="auto"/>
            <w:bottom w:val="none" w:sz="0" w:space="0" w:color="auto"/>
            <w:right w:val="none" w:sz="0" w:space="0" w:color="auto"/>
          </w:divBdr>
        </w:div>
        <w:div w:id="1853764639">
          <w:marLeft w:val="0"/>
          <w:marRight w:val="0"/>
          <w:marTop w:val="0"/>
          <w:marBottom w:val="0"/>
          <w:divBdr>
            <w:top w:val="none" w:sz="0" w:space="0" w:color="auto"/>
            <w:left w:val="none" w:sz="0" w:space="0" w:color="auto"/>
            <w:bottom w:val="none" w:sz="0" w:space="0" w:color="auto"/>
            <w:right w:val="none" w:sz="0" w:space="0" w:color="auto"/>
          </w:divBdr>
        </w:div>
        <w:div w:id="864900133">
          <w:marLeft w:val="0"/>
          <w:marRight w:val="0"/>
          <w:marTop w:val="0"/>
          <w:marBottom w:val="0"/>
          <w:divBdr>
            <w:top w:val="none" w:sz="0" w:space="0" w:color="auto"/>
            <w:left w:val="none" w:sz="0" w:space="0" w:color="auto"/>
            <w:bottom w:val="none" w:sz="0" w:space="0" w:color="auto"/>
            <w:right w:val="none" w:sz="0" w:space="0" w:color="auto"/>
          </w:divBdr>
        </w:div>
        <w:div w:id="1032144838">
          <w:marLeft w:val="0"/>
          <w:marRight w:val="0"/>
          <w:marTop w:val="0"/>
          <w:marBottom w:val="0"/>
          <w:divBdr>
            <w:top w:val="none" w:sz="0" w:space="0" w:color="auto"/>
            <w:left w:val="none" w:sz="0" w:space="0" w:color="auto"/>
            <w:bottom w:val="none" w:sz="0" w:space="0" w:color="auto"/>
            <w:right w:val="none" w:sz="0" w:space="0" w:color="auto"/>
          </w:divBdr>
        </w:div>
        <w:div w:id="190072556">
          <w:marLeft w:val="705"/>
          <w:marRight w:val="0"/>
          <w:marTop w:val="0"/>
          <w:marBottom w:val="0"/>
          <w:divBdr>
            <w:top w:val="none" w:sz="0" w:space="0" w:color="auto"/>
            <w:left w:val="none" w:sz="0" w:space="0" w:color="auto"/>
            <w:bottom w:val="none" w:sz="0" w:space="0" w:color="auto"/>
            <w:right w:val="none" w:sz="0" w:space="0" w:color="auto"/>
          </w:divBdr>
        </w:div>
        <w:div w:id="1870560975">
          <w:marLeft w:val="0"/>
          <w:marRight w:val="0"/>
          <w:marTop w:val="0"/>
          <w:marBottom w:val="0"/>
          <w:divBdr>
            <w:top w:val="none" w:sz="0" w:space="0" w:color="auto"/>
            <w:left w:val="none" w:sz="0" w:space="0" w:color="auto"/>
            <w:bottom w:val="none" w:sz="0" w:space="0" w:color="auto"/>
            <w:right w:val="none" w:sz="0" w:space="0" w:color="auto"/>
          </w:divBdr>
        </w:div>
        <w:div w:id="1879780247">
          <w:marLeft w:val="0"/>
          <w:marRight w:val="0"/>
          <w:marTop w:val="0"/>
          <w:marBottom w:val="0"/>
          <w:divBdr>
            <w:top w:val="none" w:sz="0" w:space="0" w:color="auto"/>
            <w:left w:val="none" w:sz="0" w:space="0" w:color="auto"/>
            <w:bottom w:val="none" w:sz="0" w:space="0" w:color="auto"/>
            <w:right w:val="none" w:sz="0" w:space="0" w:color="auto"/>
          </w:divBdr>
        </w:div>
        <w:div w:id="114481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lo.nl/organisatie/recentepublicaties/concretisering1F-1S/" TargetMode="External"/><Relationship Id="rId2" Type="http://schemas.openxmlformats.org/officeDocument/2006/relationships/numbering" Target="numbering.xml"/><Relationship Id="rId16" Type="http://schemas.openxmlformats.org/officeDocument/2006/relationships/hyperlink" Target="http://www.malmberg.nl/Basisonderwijs/Methodes/Rekenen/De-wereld-in-getall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ureka.inos.nl/?q=node/41" TargetMode="External"/><Relationship Id="rId10" Type="http://schemas.openxmlformats.org/officeDocument/2006/relationships/hyperlink" Target="http://de-kleine-wereld2.webnode.nl/" TargetMode="External"/><Relationship Id="rId19" Type="http://schemas.openxmlformats.org/officeDocument/2006/relationships/hyperlink" Target="http://www.wereldverkenning.nl/10-redenen-om-met-themas-te-wer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ognitivisme.wikispaces.com/Vygotsky"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ANo11</b:Tag>
    <b:SourceType>DocumentFromInternetSite</b:SourceType>
    <b:Guid>{CA8BD070-30FD-4C0E-9FBA-892D2F092663}</b:Guid>
    <b:Author>
      <b:Author>
        <b:NameList>
          <b:Person>
            <b:Last>A. Noteboom</b:Last>
            <b:First>S.</b:First>
            <b:Middle>van Os, W. Spek</b:Middle>
          </b:Person>
        </b:NameList>
      </b:Author>
    </b:Author>
    <b:Title>Concretisering referentieniveaus rekenen 1F/1S</b:Title>
    <b:InternetSiteTitle>SLO.nl</b:InternetSiteTitle>
    <b:Year>2011</b:Year>
    <b:Month>november</b:Month>
    <b:Day>8</b:Day>
    <b:YearAccessed>2014</b:YearAccessed>
    <b:MonthAccessed>6</b:MonthAccessed>
    <b:DayAccessed>6</b:DayAccessed>
    <b:URL>http://www.slo.nl/organisatie/recentepublicaties/concretisering1F-1S/</b:URL>
    <b:RefOrder>1</b:RefOrder>
  </b:Source>
</b:Sources>
</file>

<file path=customXml/itemProps1.xml><?xml version="1.0" encoding="utf-8"?>
<ds:datastoreItem xmlns:ds="http://schemas.openxmlformats.org/officeDocument/2006/customXml" ds:itemID="{E8DB1E3D-2C95-43BE-A1B3-53858335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11616</Words>
  <Characters>63889</Characters>
  <Application>Microsoft Office Word</Application>
  <DocSecurity>0</DocSecurity>
  <Lines>532</Lines>
  <Paragraphs>150</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75355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B4-bikes</dc:creator>
  <cp:lastModifiedBy>yvonne</cp:lastModifiedBy>
  <cp:revision>2</cp:revision>
  <dcterms:created xsi:type="dcterms:W3CDTF">2014-06-24T20:00:00Z</dcterms:created>
  <dcterms:modified xsi:type="dcterms:W3CDTF">2014-06-24T20:00:00Z</dcterms:modified>
</cp:coreProperties>
</file>